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A68A" w14:textId="18071CE1" w:rsidR="00CE1C3B" w:rsidRPr="00D83455" w:rsidRDefault="00CE1C3B" w:rsidP="00E7165E">
      <w:pPr>
        <w:ind w:left="1418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ОРГАНИЗАЦИОННАЯ ИНФОРМАЦИЯ – 1</w:t>
      </w: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</w:t>
      </w:r>
      <w:r w:rsidR="00337445" w:rsidRPr="00D83455">
        <w:rPr>
          <w:rFonts w:asciiTheme="minorHAnsi" w:hAnsiTheme="minorHAnsi" w:cstheme="minorHAnsi"/>
          <w:sz w:val="28"/>
          <w:szCs w:val="28"/>
          <w:lang w:val="ru-RU"/>
        </w:rPr>
        <w:t>(январь 2025 г.)</w:t>
      </w:r>
    </w:p>
    <w:p w14:paraId="57EAA68B" w14:textId="77777777" w:rsidR="00CE1C3B" w:rsidRPr="00D83455" w:rsidRDefault="00CE1C3B" w:rsidP="007F3811">
      <w:pPr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8C" w14:textId="77777777" w:rsidR="00E7165E" w:rsidRPr="00D83455" w:rsidRDefault="00E7165E" w:rsidP="00E7165E">
      <w:pPr>
        <w:ind w:left="1418"/>
        <w:jc w:val="center"/>
        <w:rPr>
          <w:rFonts w:asciiTheme="minorHAnsi" w:hAnsiTheme="minorHAnsi" w:cstheme="minorHAnsi"/>
          <w:b/>
          <w:szCs w:val="24"/>
          <w:lang w:val="ru-RU"/>
        </w:rPr>
      </w:pPr>
    </w:p>
    <w:p w14:paraId="57EAA68D" w14:textId="77777777" w:rsidR="00E7165E" w:rsidRPr="00D83455" w:rsidRDefault="00931A10" w:rsidP="00E7165E">
      <w:pPr>
        <w:ind w:left="1418"/>
        <w:jc w:val="center"/>
        <w:rPr>
          <w:rFonts w:asciiTheme="minorHAnsi" w:hAnsiTheme="minorHAnsi" w:cstheme="minorHAnsi"/>
          <w:b/>
          <w:szCs w:val="24"/>
          <w:lang w:val="ru-RU"/>
        </w:rPr>
      </w:pPr>
      <w:r w:rsidRPr="00D83455">
        <w:rPr>
          <w:rFonts w:asciiTheme="minorHAnsi" w:hAnsiTheme="minorHAnsi" w:cstheme="minorHAnsi"/>
          <w:b/>
          <w:szCs w:val="24"/>
          <w:lang w:val="ru-RU"/>
        </w:rPr>
        <w:t>МЕЖДУНАРОДНАЯ ЮБИЛЕЙНАЯ НАУЧНАЯ КОНФЕРЕНЦИЯ</w:t>
      </w:r>
    </w:p>
    <w:p w14:paraId="57EAA68E" w14:textId="2AA9F7D0" w:rsidR="00E7165E" w:rsidRPr="00D83455" w:rsidRDefault="00931A10" w:rsidP="00E7165E">
      <w:pPr>
        <w:ind w:left="1418"/>
        <w:jc w:val="center"/>
        <w:rPr>
          <w:rFonts w:asciiTheme="minorHAnsi" w:hAnsiTheme="minorHAnsi" w:cstheme="minorHAnsi"/>
          <w:b/>
          <w:szCs w:val="24"/>
          <w:lang w:val="ru-RU"/>
        </w:rPr>
      </w:pPr>
      <w:r w:rsidRPr="00D83455">
        <w:rPr>
          <w:rFonts w:asciiTheme="minorHAnsi" w:hAnsiTheme="minorHAnsi" w:cstheme="minorHAnsi"/>
          <w:b/>
          <w:szCs w:val="24"/>
          <w:lang w:val="ru-RU"/>
        </w:rPr>
        <w:t>«</w:t>
      </w:r>
      <w:r w:rsidRPr="00D83455">
        <w:rPr>
          <w:rFonts w:asciiTheme="minorHAnsi" w:hAnsiTheme="minorHAnsi" w:cstheme="minorHAnsi"/>
          <w:b/>
          <w:i/>
          <w:szCs w:val="24"/>
          <w:lang w:val="ru-RU"/>
        </w:rPr>
        <w:t xml:space="preserve">НОВЫЕ </w:t>
      </w:r>
      <w:r w:rsidR="00EF4BB2" w:rsidRPr="00D83455">
        <w:rPr>
          <w:rFonts w:asciiTheme="minorHAnsi" w:hAnsiTheme="minorHAnsi" w:cstheme="minorHAnsi"/>
          <w:b/>
          <w:i/>
          <w:szCs w:val="24"/>
          <w:lang w:val="ru-RU"/>
        </w:rPr>
        <w:t xml:space="preserve">ИДЕНТИЧНОСТИ В </w:t>
      </w:r>
      <w:r w:rsidRPr="00D83455">
        <w:rPr>
          <w:rFonts w:asciiTheme="minorHAnsi" w:hAnsiTheme="minorHAnsi" w:cstheme="minorHAnsi"/>
          <w:b/>
          <w:i/>
          <w:szCs w:val="24"/>
          <w:lang w:val="ru-RU"/>
        </w:rPr>
        <w:t>КУЛЬТУР</w:t>
      </w:r>
      <w:r w:rsidR="00EF4BB2" w:rsidRPr="00D83455">
        <w:rPr>
          <w:rFonts w:asciiTheme="minorHAnsi" w:hAnsiTheme="minorHAnsi" w:cstheme="minorHAnsi"/>
          <w:b/>
          <w:i/>
          <w:szCs w:val="24"/>
          <w:lang w:val="ru-RU"/>
        </w:rPr>
        <w:t>Е</w:t>
      </w:r>
      <w:r w:rsidRPr="00D83455">
        <w:rPr>
          <w:rFonts w:asciiTheme="minorHAnsi" w:hAnsiTheme="minorHAnsi" w:cstheme="minorHAnsi"/>
          <w:b/>
          <w:i/>
          <w:szCs w:val="24"/>
          <w:lang w:val="ru-RU"/>
        </w:rPr>
        <w:t>, ЯЗЫК</w:t>
      </w:r>
      <w:r w:rsidR="00EF4BB2" w:rsidRPr="00D83455">
        <w:rPr>
          <w:rFonts w:asciiTheme="minorHAnsi" w:hAnsiTheme="minorHAnsi" w:cstheme="minorHAnsi"/>
          <w:b/>
          <w:i/>
          <w:szCs w:val="24"/>
          <w:lang w:val="ru-RU"/>
        </w:rPr>
        <w:t>Е</w:t>
      </w:r>
      <w:r w:rsidRPr="00D83455">
        <w:rPr>
          <w:rFonts w:asciiTheme="minorHAnsi" w:hAnsiTheme="minorHAnsi" w:cstheme="minorHAnsi"/>
          <w:b/>
          <w:i/>
          <w:szCs w:val="24"/>
          <w:lang w:val="ru-RU"/>
        </w:rPr>
        <w:t xml:space="preserve"> И КОММУНИКА</w:t>
      </w:r>
      <w:r w:rsidR="00EF4BB2" w:rsidRPr="00D83455">
        <w:rPr>
          <w:rFonts w:asciiTheme="minorHAnsi" w:hAnsiTheme="minorHAnsi" w:cstheme="minorHAnsi"/>
          <w:b/>
          <w:i/>
          <w:szCs w:val="24"/>
          <w:lang w:val="ru-RU"/>
        </w:rPr>
        <w:t>ЦИИ</w:t>
      </w:r>
      <w:r w:rsidRPr="00D83455">
        <w:rPr>
          <w:rFonts w:asciiTheme="minorHAnsi" w:hAnsiTheme="minorHAnsi" w:cstheme="minorHAnsi"/>
          <w:b/>
          <w:i/>
          <w:szCs w:val="24"/>
          <w:lang w:val="ru-RU"/>
        </w:rPr>
        <w:t>»</w:t>
      </w:r>
    </w:p>
    <w:p w14:paraId="57EAA68F" w14:textId="77777777" w:rsidR="00E7165E" w:rsidRPr="00D83455" w:rsidRDefault="00931A10" w:rsidP="00E7165E">
      <w:pPr>
        <w:ind w:left="1418"/>
        <w:jc w:val="center"/>
        <w:rPr>
          <w:rFonts w:asciiTheme="minorHAnsi" w:hAnsiTheme="minorHAnsi" w:cstheme="minorHAnsi"/>
          <w:b/>
          <w:szCs w:val="24"/>
          <w:lang w:val="ru-RU"/>
        </w:rPr>
      </w:pPr>
      <w:r w:rsidRPr="00D83455">
        <w:rPr>
          <w:rFonts w:asciiTheme="minorHAnsi" w:hAnsiTheme="minorHAnsi" w:cstheme="minorHAnsi"/>
          <w:b/>
          <w:szCs w:val="24"/>
          <w:lang w:val="ru-RU"/>
        </w:rPr>
        <w:t>16-18 СЕНТЯБРЯ 2025</w:t>
      </w:r>
    </w:p>
    <w:p w14:paraId="57EAA690" w14:textId="77777777" w:rsidR="00E7165E" w:rsidRPr="00D83455" w:rsidRDefault="00E7165E" w:rsidP="00E7165E">
      <w:pPr>
        <w:ind w:left="1418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91" w14:textId="5E03CA60" w:rsidR="00E7165E" w:rsidRPr="00D83455" w:rsidRDefault="00E7165E" w:rsidP="00E7165E">
      <w:pPr>
        <w:ind w:left="1418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i/>
          <w:sz w:val="28"/>
          <w:szCs w:val="28"/>
          <w:lang w:val="ru-RU"/>
        </w:rPr>
        <w:t>Уважаемые участники конференции, уважаемые гости Университета</w:t>
      </w:r>
      <w:r w:rsidR="00D566CD" w:rsidRPr="00D8345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им.</w:t>
      </w:r>
      <w:r w:rsidRPr="00D8345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Адама Мицкевича в Познани!</w:t>
      </w:r>
    </w:p>
    <w:p w14:paraId="57EAA692" w14:textId="77777777" w:rsidR="00E7165E" w:rsidRPr="00D83455" w:rsidRDefault="00E7165E" w:rsidP="00E7165E">
      <w:pPr>
        <w:ind w:left="1418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</w:p>
    <w:p w14:paraId="57EAA693" w14:textId="50605ACB" w:rsidR="00E7165E" w:rsidRPr="00D83455" w:rsidRDefault="00E7165E" w:rsidP="00E7165E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Институт восточнославянских </w:t>
      </w:r>
      <w:r w:rsidR="00D566CD" w:rsidRPr="00D83455">
        <w:rPr>
          <w:rFonts w:asciiTheme="minorHAnsi" w:hAnsiTheme="minorHAnsi" w:cstheme="minorHAnsi"/>
          <w:sz w:val="28"/>
          <w:szCs w:val="28"/>
          <w:lang w:val="ru-RU"/>
        </w:rPr>
        <w:t>филологий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Университета им</w:t>
      </w:r>
      <w:r w:rsidR="009A0F99" w:rsidRPr="00D83455">
        <w:rPr>
          <w:rFonts w:asciiTheme="minorHAnsi" w:hAnsiTheme="minorHAnsi" w:cstheme="minorHAnsi"/>
          <w:sz w:val="28"/>
          <w:szCs w:val="28"/>
          <w:lang w:val="ru-RU"/>
        </w:rPr>
        <w:t>.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Адама Мицкевича в Познани организует очередную международную конференцию, которая будет приурочена к празднованию 60-летия русистики</w:t>
      </w:r>
      <w:r w:rsidR="00C22486">
        <w:rPr>
          <w:rFonts w:asciiTheme="minorHAnsi" w:hAnsiTheme="minorHAnsi" w:cstheme="minorHAnsi"/>
          <w:sz w:val="28"/>
          <w:szCs w:val="28"/>
          <w:lang w:val="ru-RU"/>
        </w:rPr>
        <w:t xml:space="preserve"> в Познани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r w:rsidR="00C22486">
        <w:rPr>
          <w:rFonts w:asciiTheme="minorHAnsi" w:hAnsiTheme="minorHAnsi" w:cstheme="minorHAnsi"/>
          <w:sz w:val="28"/>
          <w:szCs w:val="28"/>
          <w:lang w:val="ru-RU"/>
        </w:rPr>
        <w:t>русистики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в нашем университете.</w:t>
      </w:r>
    </w:p>
    <w:p w14:paraId="57EAA694" w14:textId="022E3C2F" w:rsidR="00931A10" w:rsidRPr="00D83455" w:rsidRDefault="00D83455" w:rsidP="00E7165E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Мы </w:t>
      </w:r>
      <w:r w:rsidR="00C22486">
        <w:rPr>
          <w:rFonts w:asciiTheme="minorHAnsi" w:hAnsiTheme="minorHAnsi" w:cstheme="minorHAnsi"/>
          <w:sz w:val="28"/>
          <w:szCs w:val="28"/>
          <w:lang w:val="ru-RU"/>
        </w:rPr>
        <w:t>искренне</w:t>
      </w:r>
      <w:r w:rsidR="00931A10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приглашаем </w:t>
      </w:r>
      <w:r w:rsidR="00C5499D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931A10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ас </w:t>
      </w:r>
      <w:r>
        <w:rPr>
          <w:rFonts w:asciiTheme="minorHAnsi" w:hAnsiTheme="minorHAnsi" w:cstheme="minorHAnsi"/>
          <w:sz w:val="28"/>
          <w:szCs w:val="28"/>
          <w:lang w:val="ru-RU"/>
        </w:rPr>
        <w:t>принять в ней участие</w:t>
      </w:r>
      <w:r w:rsidR="00931A10" w:rsidRPr="00D83455">
        <w:rPr>
          <w:rFonts w:asciiTheme="minorHAnsi" w:hAnsiTheme="minorHAnsi" w:cstheme="minorHAnsi"/>
          <w:sz w:val="28"/>
          <w:szCs w:val="28"/>
          <w:lang w:val="ru-RU"/>
        </w:rPr>
        <w:t>!</w:t>
      </w:r>
    </w:p>
    <w:p w14:paraId="57EAA695" w14:textId="1E0084EC" w:rsidR="00E7165E" w:rsidRPr="00D83455" w:rsidRDefault="003934B0" w:rsidP="00E7165E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Имея это в виду</w:t>
      </w:r>
      <w:r w:rsidR="00E7165E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ru-RU"/>
        </w:rPr>
        <w:t>далее</w:t>
      </w:r>
      <w:r w:rsidR="00E7165E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мы </w:t>
      </w:r>
      <w:r w:rsidR="00D83455">
        <w:rPr>
          <w:rFonts w:asciiTheme="minorHAnsi" w:hAnsiTheme="minorHAnsi" w:cstheme="minorHAnsi"/>
          <w:sz w:val="28"/>
          <w:szCs w:val="28"/>
          <w:lang w:val="ru-RU"/>
        </w:rPr>
        <w:t>помещаем</w:t>
      </w:r>
      <w:r w:rsidR="00E7165E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основную организационную информацию</w:t>
      </w:r>
      <w:r w:rsidR="00C5499D">
        <w:rPr>
          <w:rFonts w:asciiTheme="minorHAnsi" w:hAnsiTheme="minorHAnsi" w:cstheme="minorHAnsi"/>
          <w:sz w:val="28"/>
          <w:szCs w:val="28"/>
          <w:lang w:val="ru-RU"/>
        </w:rPr>
        <w:t>, связанную с</w:t>
      </w:r>
      <w:r w:rsidR="00E7165E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наш</w:t>
      </w:r>
      <w:r w:rsidR="001B74F8">
        <w:rPr>
          <w:rFonts w:asciiTheme="minorHAnsi" w:hAnsiTheme="minorHAnsi" w:cstheme="minorHAnsi"/>
          <w:sz w:val="28"/>
          <w:szCs w:val="28"/>
          <w:lang w:val="ru-RU"/>
        </w:rPr>
        <w:t>им</w:t>
      </w:r>
      <w:r w:rsidR="00E7165E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C5499D">
        <w:rPr>
          <w:rFonts w:asciiTheme="minorHAnsi" w:hAnsiTheme="minorHAnsi" w:cstheme="minorHAnsi"/>
          <w:sz w:val="28"/>
          <w:szCs w:val="28"/>
          <w:lang w:val="ru-RU"/>
        </w:rPr>
        <w:t>научн</w:t>
      </w:r>
      <w:r w:rsidR="001B74F8">
        <w:rPr>
          <w:rFonts w:asciiTheme="minorHAnsi" w:hAnsiTheme="minorHAnsi" w:cstheme="minorHAnsi"/>
          <w:sz w:val="28"/>
          <w:szCs w:val="28"/>
          <w:lang w:val="ru-RU"/>
        </w:rPr>
        <w:t>ым</w:t>
      </w:r>
      <w:r w:rsidR="00C5499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1B74F8">
        <w:rPr>
          <w:rFonts w:asciiTheme="minorHAnsi" w:hAnsiTheme="minorHAnsi" w:cstheme="minorHAnsi"/>
          <w:sz w:val="28"/>
          <w:szCs w:val="28"/>
          <w:lang w:val="ru-RU"/>
        </w:rPr>
        <w:t>мероприятием</w:t>
      </w:r>
      <w:r w:rsidR="00E7165E" w:rsidRPr="00D8345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57EAA696" w14:textId="77777777" w:rsidR="00E7165E" w:rsidRPr="00D83455" w:rsidRDefault="00E7165E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97" w14:textId="3C766BC1" w:rsidR="006006CF" w:rsidRPr="00D83455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•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Конференция будет </w:t>
      </w:r>
      <w:r w:rsidR="00B50D7E">
        <w:rPr>
          <w:rFonts w:asciiTheme="minorHAnsi" w:hAnsiTheme="minorHAnsi" w:cstheme="minorHAnsi"/>
          <w:sz w:val="28"/>
          <w:szCs w:val="28"/>
          <w:lang w:val="ru-RU"/>
        </w:rPr>
        <w:t>проводиться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в гибридном режиме: онлайн через M</w:t>
      </w:r>
      <w:proofErr w:type="spellStart"/>
      <w:r w:rsidR="00A61D59">
        <w:rPr>
          <w:rFonts w:asciiTheme="minorHAnsi" w:hAnsiTheme="minorHAnsi" w:cstheme="minorHAnsi"/>
          <w:sz w:val="28"/>
          <w:szCs w:val="28"/>
        </w:rPr>
        <w:t>icrosoft</w:t>
      </w:r>
      <w:proofErr w:type="spellEnd"/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T</w:t>
      </w:r>
      <w:proofErr w:type="spellStart"/>
      <w:r w:rsidR="00A61D59">
        <w:rPr>
          <w:rFonts w:asciiTheme="minorHAnsi" w:hAnsiTheme="minorHAnsi" w:cstheme="minorHAnsi"/>
          <w:sz w:val="28"/>
          <w:szCs w:val="28"/>
        </w:rPr>
        <w:t>eams</w:t>
      </w:r>
      <w:proofErr w:type="spellEnd"/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и стационарно в Институте восточнославянских </w:t>
      </w:r>
      <w:r w:rsidR="00B50D7E">
        <w:rPr>
          <w:rFonts w:asciiTheme="minorHAnsi" w:hAnsiTheme="minorHAnsi" w:cstheme="minorHAnsi"/>
          <w:sz w:val="28"/>
          <w:szCs w:val="28"/>
          <w:lang w:val="ru-RU"/>
        </w:rPr>
        <w:t>филологий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Университета </w:t>
      </w:r>
      <w:r w:rsidR="00BB3B7C">
        <w:rPr>
          <w:rFonts w:asciiTheme="minorHAnsi" w:hAnsiTheme="minorHAnsi" w:cstheme="minorHAnsi"/>
          <w:sz w:val="28"/>
          <w:szCs w:val="28"/>
          <w:lang w:val="ru-RU"/>
        </w:rPr>
        <w:t xml:space="preserve">им.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Адама Мицкевича, al. Niepodległości 4, 61-874 Poznań.</w:t>
      </w:r>
    </w:p>
    <w:p w14:paraId="57EAA698" w14:textId="77777777" w:rsidR="004C1291" w:rsidRPr="00D83455" w:rsidRDefault="004C1291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u w:val="single"/>
          <w:lang w:val="ru-RU"/>
        </w:rPr>
        <w:t>Дата проведения конференции</w:t>
      </w:r>
      <w:r w:rsidR="00931A10" w:rsidRPr="00D83455">
        <w:rPr>
          <w:rFonts w:asciiTheme="minorHAnsi" w:hAnsiTheme="minorHAnsi" w:cstheme="minorHAnsi"/>
          <w:sz w:val="28"/>
          <w:szCs w:val="28"/>
          <w:lang w:val="ru-RU"/>
        </w:rPr>
        <w:t>: 16-18 сентября 2025 года.</w:t>
      </w:r>
    </w:p>
    <w:p w14:paraId="57EAA699" w14:textId="49D05B15" w:rsidR="004C1291" w:rsidRPr="00D83455" w:rsidRDefault="004C1291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u w:val="single"/>
          <w:lang w:val="ru-RU"/>
        </w:rPr>
        <w:t>Место проведения конференции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 w:rsidR="006A03F5">
        <w:rPr>
          <w:rFonts w:asciiTheme="minorHAnsi" w:hAnsiTheme="minorHAnsi" w:cstheme="minorHAnsi"/>
          <w:sz w:val="28"/>
          <w:szCs w:val="28"/>
        </w:rPr>
        <w:t>Aula</w:t>
      </w:r>
      <w:r w:rsidR="006A03F5" w:rsidRPr="006A03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="006A03F5">
        <w:rPr>
          <w:rFonts w:asciiTheme="minorHAnsi" w:hAnsiTheme="minorHAnsi" w:cstheme="minorHAnsi"/>
          <w:sz w:val="28"/>
          <w:szCs w:val="28"/>
        </w:rPr>
        <w:t>Lubra</w:t>
      </w:r>
      <w:proofErr w:type="spellEnd"/>
      <w:r w:rsidR="006A03F5" w:rsidRPr="006A03F5">
        <w:rPr>
          <w:rFonts w:asciiTheme="minorHAnsi" w:hAnsiTheme="minorHAnsi" w:cstheme="minorHAnsi"/>
          <w:sz w:val="28"/>
          <w:szCs w:val="28"/>
          <w:lang w:val="ru-RU"/>
        </w:rPr>
        <w:t>ń</w:t>
      </w:r>
      <w:proofErr w:type="spellStart"/>
      <w:r w:rsidR="006A03F5">
        <w:rPr>
          <w:rFonts w:asciiTheme="minorHAnsi" w:hAnsiTheme="minorHAnsi" w:cstheme="minorHAnsi"/>
          <w:sz w:val="28"/>
          <w:szCs w:val="28"/>
        </w:rPr>
        <w:t>skiego</w:t>
      </w:r>
      <w:proofErr w:type="spellEnd"/>
      <w:r w:rsidR="006A03F5" w:rsidRPr="006A03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6A03F5">
        <w:rPr>
          <w:rFonts w:asciiTheme="minorHAnsi" w:hAnsiTheme="minorHAnsi" w:cstheme="minorHAnsi"/>
          <w:sz w:val="28"/>
          <w:szCs w:val="28"/>
        </w:rPr>
        <w:t>Collegium</w:t>
      </w:r>
      <w:r w:rsidR="006A03F5" w:rsidRPr="006A03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A03F5">
        <w:rPr>
          <w:rFonts w:asciiTheme="minorHAnsi" w:hAnsiTheme="minorHAnsi" w:cstheme="minorHAnsi"/>
          <w:sz w:val="28"/>
          <w:szCs w:val="28"/>
        </w:rPr>
        <w:t>Minus</w:t>
      </w:r>
      <w:r w:rsidR="006A03F5" w:rsidRPr="006A03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6A03F5">
        <w:rPr>
          <w:rFonts w:asciiTheme="minorHAnsi" w:hAnsiTheme="minorHAnsi" w:cstheme="minorHAnsi"/>
          <w:sz w:val="28"/>
          <w:szCs w:val="28"/>
        </w:rPr>
        <w:t>ul</w:t>
      </w:r>
      <w:r w:rsidR="006A03F5" w:rsidRPr="006A03F5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6A03F5">
        <w:rPr>
          <w:rFonts w:asciiTheme="minorHAnsi" w:hAnsiTheme="minorHAnsi" w:cstheme="minorHAnsi"/>
          <w:sz w:val="28"/>
          <w:szCs w:val="28"/>
        </w:rPr>
        <w:t> </w:t>
      </w:r>
      <w:bookmarkStart w:id="0" w:name="_GoBack"/>
      <w:bookmarkEnd w:id="0"/>
      <w:r w:rsidR="006A03F5">
        <w:rPr>
          <w:rFonts w:asciiTheme="minorHAnsi" w:hAnsiTheme="minorHAnsi" w:cstheme="minorHAnsi"/>
          <w:sz w:val="28"/>
          <w:szCs w:val="28"/>
        </w:rPr>
        <w:t>Wieniawskiego</w:t>
      </w:r>
      <w:r w:rsidR="006A03F5" w:rsidRPr="006A03F5">
        <w:rPr>
          <w:rFonts w:asciiTheme="minorHAnsi" w:hAnsiTheme="minorHAnsi" w:cstheme="minorHAnsi"/>
          <w:sz w:val="28"/>
          <w:szCs w:val="28"/>
          <w:lang w:val="ru-RU"/>
        </w:rPr>
        <w:t xml:space="preserve"> 1 (16.09.);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Collegium Novum, Факультет </w:t>
      </w:r>
      <w:r w:rsidR="004569D6">
        <w:rPr>
          <w:rFonts w:asciiTheme="minorHAnsi" w:hAnsiTheme="minorHAnsi" w:cstheme="minorHAnsi"/>
          <w:sz w:val="28"/>
          <w:szCs w:val="28"/>
          <w:lang w:val="ru-RU"/>
        </w:rPr>
        <w:t>неофилологии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, Институт восточнославянских </w:t>
      </w:r>
      <w:r w:rsidR="00BB3B7C">
        <w:rPr>
          <w:rFonts w:asciiTheme="minorHAnsi" w:hAnsiTheme="minorHAnsi" w:cstheme="minorHAnsi"/>
          <w:sz w:val="28"/>
          <w:szCs w:val="28"/>
          <w:lang w:val="ru-RU"/>
        </w:rPr>
        <w:t>филологий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, Университет </w:t>
      </w:r>
      <w:r w:rsidR="00BB3B7C">
        <w:rPr>
          <w:rFonts w:asciiTheme="minorHAnsi" w:hAnsiTheme="minorHAnsi" w:cstheme="minorHAnsi"/>
          <w:sz w:val="28"/>
          <w:szCs w:val="28"/>
          <w:lang w:val="ru-RU"/>
        </w:rPr>
        <w:t xml:space="preserve">им.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Адама Мицкевича, al. Niepodległości 4, 61-874 Poznań, </w:t>
      </w:r>
      <w:r w:rsidR="00BB3B7C">
        <w:rPr>
          <w:rFonts w:asciiTheme="minorHAnsi" w:hAnsiTheme="minorHAnsi" w:cstheme="minorHAnsi"/>
          <w:sz w:val="28"/>
          <w:szCs w:val="28"/>
        </w:rPr>
        <w:t>blok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"B"</w:t>
      </w:r>
      <w:r w:rsidR="006A03F5">
        <w:rPr>
          <w:rFonts w:asciiTheme="minorHAnsi" w:hAnsiTheme="minorHAnsi" w:cstheme="minorHAnsi"/>
          <w:sz w:val="28"/>
          <w:szCs w:val="28"/>
        </w:rPr>
        <w:t xml:space="preserve"> (17 </w:t>
      </w:r>
      <w:r w:rsidR="006A03F5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6A03F5">
        <w:rPr>
          <w:rFonts w:asciiTheme="minorHAnsi" w:hAnsiTheme="minorHAnsi" w:cstheme="minorHAnsi"/>
          <w:sz w:val="28"/>
          <w:szCs w:val="28"/>
        </w:rPr>
        <w:t>18.09.)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57EAA69A" w14:textId="77777777" w:rsidR="00E7165E" w:rsidRPr="00D83455" w:rsidRDefault="00E7165E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9B" w14:textId="73B08159" w:rsidR="00E7165E" w:rsidRPr="00D83455" w:rsidRDefault="00E7165E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• </w:t>
      </w:r>
      <w:r w:rsidR="00A61D59">
        <w:rPr>
          <w:rFonts w:asciiTheme="minorHAnsi" w:hAnsiTheme="minorHAnsi" w:cstheme="minorHAnsi"/>
          <w:sz w:val="28"/>
          <w:szCs w:val="28"/>
          <w:lang w:val="ru-RU"/>
        </w:rPr>
        <w:t>Мы убедительно просим Вас прислать</w:t>
      </w:r>
      <w:r w:rsidR="004C1291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BB3B7C">
        <w:rPr>
          <w:rFonts w:asciiTheme="minorHAnsi" w:hAnsiTheme="minorHAnsi" w:cstheme="minorHAnsi"/>
          <w:sz w:val="28"/>
          <w:szCs w:val="28"/>
          <w:lang w:val="ru-RU"/>
        </w:rPr>
        <w:t>отсканированную версию</w:t>
      </w:r>
      <w:r w:rsidR="004C1291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своей заявки на участие в конференции </w:t>
      </w:r>
      <w:r w:rsidR="00931A10" w:rsidRPr="00D83455">
        <w:rPr>
          <w:rFonts w:asciiTheme="minorHAnsi" w:hAnsiTheme="minorHAnsi" w:cstheme="minorHAnsi"/>
          <w:b/>
          <w:sz w:val="28"/>
          <w:szCs w:val="28"/>
          <w:lang w:val="ru-RU"/>
        </w:rPr>
        <w:t>до конца апреля 2025 года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DC05BA">
        <w:rPr>
          <w:rFonts w:asciiTheme="minorHAnsi" w:hAnsiTheme="minorHAnsi" w:cstheme="minorHAnsi"/>
          <w:sz w:val="28"/>
          <w:szCs w:val="28"/>
          <w:lang w:val="ru-RU"/>
        </w:rPr>
        <w:t xml:space="preserve">Соответствующая анкета </w:t>
      </w:r>
      <w:r w:rsidR="00ED60ED">
        <w:rPr>
          <w:rFonts w:asciiTheme="minorHAnsi" w:hAnsiTheme="minorHAnsi" w:cstheme="minorHAnsi"/>
          <w:sz w:val="28"/>
          <w:szCs w:val="28"/>
          <w:lang w:val="ru-RU"/>
        </w:rPr>
        <w:t xml:space="preserve">участника конференции </w:t>
      </w:r>
      <w:r w:rsidR="006F4A27">
        <w:rPr>
          <w:rFonts w:asciiTheme="minorHAnsi" w:hAnsiTheme="minorHAnsi" w:cstheme="minorHAnsi"/>
          <w:sz w:val="28"/>
          <w:szCs w:val="28"/>
          <w:lang w:val="ru-RU"/>
        </w:rPr>
        <w:t>помещается</w:t>
      </w:r>
      <w:r w:rsidR="00ED60ED">
        <w:rPr>
          <w:rFonts w:asciiTheme="minorHAnsi" w:hAnsiTheme="minorHAnsi" w:cstheme="minorHAnsi"/>
          <w:sz w:val="28"/>
          <w:szCs w:val="28"/>
          <w:lang w:val="ru-RU"/>
        </w:rPr>
        <w:t xml:space="preserve"> нами</w:t>
      </w:r>
      <w:r w:rsidR="006F4A27">
        <w:rPr>
          <w:rFonts w:asciiTheme="minorHAnsi" w:hAnsiTheme="minorHAnsi" w:cstheme="minorHAnsi"/>
          <w:sz w:val="28"/>
          <w:szCs w:val="28"/>
          <w:lang w:val="ru-RU"/>
        </w:rPr>
        <w:t xml:space="preserve"> в</w:t>
      </w:r>
      <w:r w:rsidR="004569D6">
        <w:rPr>
          <w:rFonts w:asciiTheme="minorHAnsi" w:hAnsiTheme="minorHAnsi" w:cstheme="minorHAnsi"/>
          <w:sz w:val="28"/>
          <w:szCs w:val="28"/>
          <w:lang w:val="ru-RU"/>
        </w:rPr>
        <w:t> </w:t>
      </w:r>
      <w:r w:rsidR="006F4A27">
        <w:rPr>
          <w:rFonts w:asciiTheme="minorHAnsi" w:hAnsiTheme="minorHAnsi" w:cstheme="minorHAnsi"/>
          <w:sz w:val="28"/>
          <w:szCs w:val="28"/>
          <w:lang w:val="ru-RU"/>
        </w:rPr>
        <w:t>приложении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(или скачивается </w:t>
      </w:r>
      <w:r w:rsidR="00ED60ED">
        <w:rPr>
          <w:rFonts w:asciiTheme="minorHAnsi" w:hAnsiTheme="minorHAnsi" w:cstheme="minorHAnsi"/>
          <w:sz w:val="28"/>
          <w:szCs w:val="28"/>
          <w:lang w:val="ru-RU"/>
        </w:rPr>
        <w:t xml:space="preserve">Вами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с сайта </w:t>
      </w:r>
      <w:hyperlink r:id="rId8" w:history="1"/>
      <w:hyperlink r:id="rId9" w:history="1">
        <w:r w:rsidR="006B775C" w:rsidRPr="00974C75">
          <w:rPr>
            <w:rStyle w:val="Hipercze"/>
            <w:rFonts w:asciiTheme="minorHAnsi" w:hAnsiTheme="minorHAnsi" w:cstheme="minorHAnsi"/>
            <w:sz w:val="28"/>
            <w:szCs w:val="28"/>
            <w:lang w:val="ru-RU"/>
          </w:rPr>
          <w:t>www.ifw.amu.edu.pl</w:t>
        </w:r>
      </w:hyperlink>
      <w:r w:rsidR="006B775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4C1291" w:rsidRPr="00D83455">
        <w:rPr>
          <w:rFonts w:asciiTheme="minorHAnsi" w:hAnsiTheme="minorHAnsi" w:cstheme="minorHAnsi"/>
          <w:sz w:val="28"/>
          <w:szCs w:val="28"/>
          <w:lang w:val="ru-RU"/>
        </w:rPr>
        <w:t>).</w:t>
      </w:r>
    </w:p>
    <w:p w14:paraId="57EAA69C" w14:textId="3E424AF6" w:rsidR="004C1291" w:rsidRPr="00D83455" w:rsidRDefault="004C1291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Заявка должна быть отправлена </w:t>
      </w:r>
      <w:r w:rsidR="00F02657">
        <w:rPr>
          <w:rFonts w:asciiTheme="minorHAnsi" w:hAnsiTheme="minorHAnsi" w:cstheme="minorHAnsi"/>
          <w:sz w:val="28"/>
          <w:szCs w:val="28"/>
          <w:lang w:val="ru-RU"/>
        </w:rPr>
        <w:t>С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екретарю Организационного комитета, </w:t>
      </w:r>
      <w:r w:rsidR="00F02657">
        <w:rPr>
          <w:rFonts w:asciiTheme="minorHAnsi" w:hAnsiTheme="minorHAnsi" w:cstheme="minorHAnsi"/>
          <w:sz w:val="28"/>
          <w:szCs w:val="28"/>
          <w:lang w:val="ru-RU"/>
        </w:rPr>
        <w:t>к.ф.н.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Войцеху Каминьскому, e-mail: </w:t>
      </w:r>
      <w:hyperlink r:id="rId10" w:history="1">
        <w:r w:rsidRPr="00D83455">
          <w:rPr>
            <w:rStyle w:val="Hipercze"/>
            <w:rFonts w:asciiTheme="minorHAnsi" w:hAnsiTheme="minorHAnsi" w:cstheme="minorHAnsi"/>
            <w:sz w:val="28"/>
            <w:szCs w:val="28"/>
            <w:lang w:val="ru-RU"/>
          </w:rPr>
          <w:t>kawo@amu.edu.pl</w:t>
        </w:r>
      </w:hyperlink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</w:p>
    <w:p w14:paraId="57EAA69D" w14:textId="77777777" w:rsidR="003C3BB4" w:rsidRPr="00D83455" w:rsidRDefault="003C3BB4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9E" w14:textId="0BBC85DC" w:rsidR="003C3BB4" w:rsidRPr="00D83455" w:rsidRDefault="003C3BB4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• 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 xml:space="preserve">На основании </w:t>
      </w:r>
      <w:r w:rsidR="00123F06">
        <w:rPr>
          <w:rFonts w:asciiTheme="minorHAnsi" w:hAnsiTheme="minorHAnsi" w:cstheme="minorHAnsi"/>
          <w:sz w:val="28"/>
          <w:szCs w:val="28"/>
          <w:lang w:val="ru-RU"/>
        </w:rPr>
        <w:t>надлежащих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77BE8" w:rsidRPr="00D83455">
        <w:rPr>
          <w:rFonts w:asciiTheme="minorHAnsi" w:hAnsiTheme="minorHAnsi" w:cstheme="minorHAnsi"/>
          <w:sz w:val="28"/>
          <w:szCs w:val="28"/>
          <w:lang w:val="ru-RU"/>
        </w:rPr>
        <w:t>нормативны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>х</w:t>
      </w:r>
      <w:r w:rsidR="00A77BE8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акт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>ов,</w:t>
      </w:r>
      <w:r w:rsidR="00A77BE8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>у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частники конференции обязаны принять и подписать </w:t>
      </w:r>
      <w:r w:rsidR="00EF323B" w:rsidRPr="00EF323B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Информационную клаузулу для участников </w:t>
      </w:r>
      <w:r w:rsidR="00EF323B" w:rsidRPr="00EF323B">
        <w:rPr>
          <w:rFonts w:asciiTheme="minorHAnsi" w:hAnsiTheme="minorHAnsi" w:cstheme="minorHAnsi"/>
          <w:bCs/>
          <w:sz w:val="28"/>
          <w:szCs w:val="28"/>
          <w:lang w:val="ru-RU"/>
        </w:rPr>
        <w:lastRenderedPageBreak/>
        <w:t>конференции, выступающих с докладами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. Подписанный </w:t>
      </w:r>
      <w:r w:rsidR="00C26174">
        <w:rPr>
          <w:rFonts w:asciiTheme="minorHAnsi" w:hAnsiTheme="minorHAnsi" w:cstheme="minorHAnsi"/>
          <w:sz w:val="28"/>
          <w:szCs w:val="28"/>
          <w:lang w:val="ru-RU"/>
        </w:rPr>
        <w:t>документ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C26174">
        <w:rPr>
          <w:rFonts w:asciiTheme="minorHAnsi" w:hAnsiTheme="minorHAnsi" w:cstheme="minorHAnsi"/>
          <w:sz w:val="28"/>
          <w:szCs w:val="28"/>
          <w:lang w:val="ru-RU"/>
        </w:rPr>
        <w:t>следует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>выслать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вместе с </w:t>
      </w:r>
      <w:r w:rsidR="00123F06">
        <w:rPr>
          <w:rFonts w:asciiTheme="minorHAnsi" w:hAnsiTheme="minorHAnsi" w:cstheme="minorHAnsi"/>
          <w:sz w:val="28"/>
          <w:szCs w:val="28"/>
          <w:lang w:val="ru-RU"/>
        </w:rPr>
        <w:t>заявкой на участие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57EAA69F" w14:textId="77777777" w:rsidR="00E7165E" w:rsidRPr="00D83455" w:rsidRDefault="00E7165E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A0" w14:textId="6A6F0E78" w:rsidR="007F3811" w:rsidRPr="00D83455" w:rsidRDefault="004C1291" w:rsidP="00882911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После получения заявки </w:t>
      </w:r>
      <w:r w:rsidR="00C26174">
        <w:rPr>
          <w:rFonts w:asciiTheme="minorHAnsi" w:hAnsiTheme="minorHAnsi" w:cstheme="minorHAnsi"/>
          <w:sz w:val="28"/>
          <w:szCs w:val="28"/>
          <w:lang w:val="ru-RU"/>
        </w:rPr>
        <w:t>на участие</w:t>
      </w:r>
      <w:r w:rsidR="00123F06">
        <w:rPr>
          <w:rFonts w:asciiTheme="minorHAnsi" w:hAnsiTheme="minorHAnsi" w:cstheme="minorHAnsi"/>
          <w:sz w:val="28"/>
          <w:szCs w:val="28"/>
          <w:lang w:val="ru-RU"/>
        </w:rPr>
        <w:t xml:space="preserve">, содержащую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аннотаци</w:t>
      </w:r>
      <w:r w:rsidR="00123F06">
        <w:rPr>
          <w:rFonts w:asciiTheme="minorHAnsi" w:hAnsiTheme="minorHAnsi" w:cstheme="minorHAnsi"/>
          <w:sz w:val="28"/>
          <w:szCs w:val="28"/>
          <w:lang w:val="ru-RU"/>
        </w:rPr>
        <w:t>ю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, Научный комитет 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 xml:space="preserve">конференции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включит </w:t>
      </w:r>
      <w:r w:rsidR="00A77BE8">
        <w:rPr>
          <w:rFonts w:asciiTheme="minorHAnsi" w:hAnsiTheme="minorHAnsi" w:cstheme="minorHAnsi"/>
          <w:sz w:val="28"/>
          <w:szCs w:val="28"/>
          <w:lang w:val="ru-RU"/>
        </w:rPr>
        <w:t xml:space="preserve">Ваш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доклад в программу конференции.</w:t>
      </w:r>
    </w:p>
    <w:p w14:paraId="57EAA6A1" w14:textId="77777777" w:rsidR="006006CF" w:rsidRPr="00D83455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• </w:t>
      </w:r>
      <w:r w:rsidR="00E7165E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Языки конференции и публикаций: русский, белорусский, украинский, английский и польский. </w:t>
      </w:r>
    </w:p>
    <w:p w14:paraId="57EAA6A2" w14:textId="4F672774" w:rsidR="007F3811" w:rsidRPr="00D83455" w:rsidRDefault="007B2035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Ваша с</w:t>
      </w:r>
      <w:r w:rsidR="007F3811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татья </w:t>
      </w:r>
      <w:r w:rsidR="00FF7CC1">
        <w:rPr>
          <w:rFonts w:asciiTheme="minorHAnsi" w:hAnsiTheme="minorHAnsi" w:cstheme="minorHAnsi"/>
          <w:sz w:val="28"/>
          <w:szCs w:val="28"/>
          <w:lang w:val="ru-RU"/>
        </w:rPr>
        <w:t>опубликуется нами</w:t>
      </w:r>
      <w:r w:rsidR="007F3811" w:rsidRPr="00D83455">
        <w:rPr>
          <w:rFonts w:asciiTheme="minorHAnsi" w:hAnsiTheme="minorHAnsi" w:cstheme="minorHAnsi"/>
          <w:sz w:val="28"/>
          <w:szCs w:val="28"/>
          <w:lang w:val="ru-RU"/>
        </w:rPr>
        <w:t>, если будет соответствовать формальным требованиям и получит 2 положительные внешние рецензии.</w:t>
      </w:r>
    </w:p>
    <w:p w14:paraId="57EAA6A3" w14:textId="77777777" w:rsidR="004E30DC" w:rsidRPr="00D83455" w:rsidRDefault="00337445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lang w:val="ru-RU"/>
        </w:rPr>
        <w:t>По итогам конференции планируется публикация в журналах: "Studia Rossica Posnaniensia", "Studia Ukrainica Posnaniensia" и "Scripta Neophilologica".</w:t>
      </w:r>
    </w:p>
    <w:p w14:paraId="57EAA6A4" w14:textId="1C87845C" w:rsidR="00337445" w:rsidRPr="00D83455" w:rsidRDefault="00337445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Статьи принимаются </w:t>
      </w: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>до 15 ноября 2025 года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, с формальными требованиями </w:t>
      </w:r>
      <w:r w:rsidR="00A65EEA">
        <w:rPr>
          <w:rFonts w:asciiTheme="minorHAnsi" w:hAnsiTheme="minorHAnsi" w:cstheme="minorHAnsi"/>
          <w:sz w:val="28"/>
          <w:szCs w:val="28"/>
          <w:lang w:val="ru-RU"/>
        </w:rPr>
        <w:t xml:space="preserve">по отношению к их оформлению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можно ознакомиться на сайтах журналов </w:t>
      </w:r>
      <w:hyperlink r:id="rId11" w:history="1">
        <w:r w:rsidR="00CD4EEE" w:rsidRPr="00D83455">
          <w:rPr>
            <w:rStyle w:val="Hipercze"/>
            <w:rFonts w:asciiTheme="minorHAnsi" w:hAnsiTheme="minorHAnsi" w:cstheme="minorHAnsi"/>
            <w:sz w:val="28"/>
            <w:szCs w:val="28"/>
            <w:lang w:val="ru-RU"/>
          </w:rPr>
          <w:t>https://pressto.amu.edu.pl/</w:t>
        </w:r>
      </w:hyperlink>
      <w:r w:rsidR="00CD4EEE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14:paraId="57EAA6A5" w14:textId="77777777" w:rsidR="00D62F9A" w:rsidRPr="00D83455" w:rsidRDefault="00D62F9A" w:rsidP="00897EFB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A6" w14:textId="18D91F85" w:rsidR="00D62F9A" w:rsidRPr="00D83455" w:rsidRDefault="00D62F9A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•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Организационный взнос составляет: </w:t>
      </w:r>
      <w:r w:rsidR="000475D2" w:rsidRPr="00D83455">
        <w:rPr>
          <w:rFonts w:asciiTheme="minorHAnsi" w:hAnsiTheme="minorHAnsi" w:cstheme="minorHAnsi"/>
          <w:b/>
          <w:sz w:val="28"/>
          <w:szCs w:val="28"/>
          <w:lang w:val="ru-RU"/>
        </w:rPr>
        <w:t>300,00 злотых</w:t>
      </w:r>
      <w:r w:rsidR="00A65EEA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CE1C3B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для онлайн-участников; </w:t>
      </w:r>
      <w:r w:rsidR="000475D2" w:rsidRPr="00D83455">
        <w:rPr>
          <w:rFonts w:asciiTheme="minorHAnsi" w:hAnsiTheme="minorHAnsi" w:cstheme="minorHAnsi"/>
          <w:b/>
          <w:sz w:val="28"/>
          <w:szCs w:val="28"/>
          <w:lang w:val="ru-RU"/>
        </w:rPr>
        <w:t>450,00 злотых</w:t>
      </w:r>
      <w:r w:rsidR="00CE1C3B"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– для стационарных участников.</w:t>
      </w:r>
    </w:p>
    <w:p w14:paraId="57EAA6A7" w14:textId="3F34ECEF" w:rsidR="00897EFB" w:rsidRPr="00D83455" w:rsidRDefault="000475D2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Организационный взнос в размере 450,00 злотых </w:t>
      </w:r>
      <w:r w:rsidR="008D092A">
        <w:rPr>
          <w:rFonts w:asciiTheme="minorHAnsi" w:hAnsiTheme="minorHAnsi" w:cstheme="minorHAnsi"/>
          <w:sz w:val="28"/>
          <w:szCs w:val="28"/>
          <w:lang w:val="ru-RU"/>
        </w:rPr>
        <w:t>охватывает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конференционные и организационные материалы, а также участие в</w:t>
      </w:r>
      <w:r w:rsidR="004569D6">
        <w:rPr>
          <w:rFonts w:asciiTheme="minorHAnsi" w:hAnsiTheme="minorHAnsi" w:cstheme="minorHAnsi"/>
          <w:sz w:val="28"/>
          <w:szCs w:val="28"/>
          <w:lang w:val="ru-RU"/>
        </w:rPr>
        <w:t> </w:t>
      </w:r>
      <w:r w:rsidR="000E5EFB">
        <w:rPr>
          <w:rFonts w:asciiTheme="minorHAnsi" w:hAnsiTheme="minorHAnsi" w:cstheme="minorHAnsi"/>
          <w:sz w:val="28"/>
          <w:szCs w:val="28"/>
          <w:lang w:val="ru-RU"/>
        </w:rPr>
        <w:t>торжественном</w:t>
      </w:r>
      <w:r w:rsidR="0019539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ужине во время конференции.</w:t>
      </w:r>
    </w:p>
    <w:p w14:paraId="57EAA6A8" w14:textId="77777777" w:rsidR="007F3811" w:rsidRPr="00D83455" w:rsidRDefault="007F3811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Окончательный срок оплаты организационного взноса: </w:t>
      </w:r>
      <w:r w:rsidR="004E30DC" w:rsidRPr="00D83455">
        <w:rPr>
          <w:rFonts w:asciiTheme="minorHAnsi" w:hAnsiTheme="minorHAnsi" w:cstheme="minorHAnsi"/>
          <w:b/>
          <w:sz w:val="28"/>
          <w:szCs w:val="28"/>
          <w:lang w:val="ru-RU"/>
        </w:rPr>
        <w:t>31 июля 2025 года.</w:t>
      </w:r>
    </w:p>
    <w:p w14:paraId="57EAA6A9" w14:textId="77777777" w:rsidR="007F3811" w:rsidRPr="00D83455" w:rsidRDefault="007F3811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7EAA6AA" w14:textId="52FED744" w:rsidR="007F3811" w:rsidRPr="00D83455" w:rsidRDefault="007F3811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• </w:t>
      </w:r>
      <w:r w:rsidR="00195396">
        <w:rPr>
          <w:rFonts w:asciiTheme="minorHAnsi" w:hAnsiTheme="minorHAnsi" w:cstheme="minorHAnsi"/>
          <w:sz w:val="28"/>
          <w:szCs w:val="28"/>
          <w:lang w:val="ru-RU"/>
        </w:rPr>
        <w:t>Продолжительность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E5EFB">
        <w:rPr>
          <w:rFonts w:asciiTheme="minorHAnsi" w:hAnsiTheme="minorHAnsi" w:cstheme="minorHAnsi"/>
          <w:sz w:val="28"/>
          <w:szCs w:val="28"/>
          <w:lang w:val="ru-RU"/>
        </w:rPr>
        <w:t>доклада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: во время пленарных заседаний – 30 мин.; в секциях – 20 мин.</w:t>
      </w:r>
    </w:p>
    <w:p w14:paraId="57EAA6AB" w14:textId="77777777" w:rsidR="00D62F9A" w:rsidRPr="00D83455" w:rsidRDefault="00D62F9A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7EAA6AC" w14:textId="610242BE" w:rsidR="00D62F9A" w:rsidRPr="00D83455" w:rsidRDefault="00897EFB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Стационарные участники конференции </w:t>
      </w:r>
      <w:r w:rsidR="00B10C44">
        <w:rPr>
          <w:rFonts w:asciiTheme="minorHAnsi" w:hAnsiTheme="minorHAnsi" w:cstheme="minorHAnsi"/>
          <w:sz w:val="28"/>
          <w:szCs w:val="28"/>
          <w:lang w:val="ru-RU"/>
        </w:rPr>
        <w:t>оформляют бронирование</w:t>
      </w:r>
      <w:r w:rsidR="005D2AA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15BC0">
        <w:rPr>
          <w:rFonts w:asciiTheme="minorHAnsi" w:hAnsiTheme="minorHAnsi" w:cstheme="minorHAnsi"/>
          <w:sz w:val="28"/>
          <w:szCs w:val="28"/>
          <w:lang w:val="ru-RU"/>
        </w:rPr>
        <w:t xml:space="preserve">жилья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самостоятельно. После </w:t>
      </w:r>
      <w:r w:rsidR="00D2079E">
        <w:rPr>
          <w:rFonts w:asciiTheme="minorHAnsi" w:hAnsiTheme="minorHAnsi" w:cstheme="minorHAnsi"/>
          <w:sz w:val="28"/>
          <w:szCs w:val="28"/>
          <w:lang w:val="ru-RU"/>
        </w:rPr>
        <w:t xml:space="preserve">того, как мы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получ</w:t>
      </w:r>
      <w:r w:rsidR="00D2079E">
        <w:rPr>
          <w:rFonts w:asciiTheme="minorHAnsi" w:hAnsiTheme="minorHAnsi" w:cstheme="minorHAnsi"/>
          <w:sz w:val="28"/>
          <w:szCs w:val="28"/>
          <w:lang w:val="ru-RU"/>
        </w:rPr>
        <w:t>им Вашу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заявк</w:t>
      </w:r>
      <w:r w:rsidR="00D2079E">
        <w:rPr>
          <w:rFonts w:asciiTheme="minorHAnsi" w:hAnsiTheme="minorHAnsi" w:cstheme="minorHAnsi"/>
          <w:sz w:val="28"/>
          <w:szCs w:val="28"/>
          <w:lang w:val="ru-RU"/>
        </w:rPr>
        <w:t>у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, предложим Вам наиболее выгодн</w:t>
      </w:r>
      <w:r w:rsidR="005C4D26">
        <w:rPr>
          <w:rFonts w:asciiTheme="minorHAnsi" w:hAnsiTheme="minorHAnsi" w:cstheme="minorHAnsi"/>
          <w:sz w:val="28"/>
          <w:szCs w:val="28"/>
          <w:lang w:val="ru-RU"/>
        </w:rPr>
        <w:t>ые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E552AD">
        <w:rPr>
          <w:rFonts w:asciiTheme="minorHAnsi" w:hAnsiTheme="minorHAnsi" w:cstheme="minorHAnsi"/>
          <w:sz w:val="28"/>
          <w:szCs w:val="28"/>
          <w:lang w:val="ru-RU"/>
        </w:rPr>
        <w:t>варианты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57EAA6AD" w14:textId="77777777" w:rsidR="00D62F9A" w:rsidRPr="00D83455" w:rsidRDefault="00D62F9A" w:rsidP="00897EFB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AE" w14:textId="77777777" w:rsidR="006006CF" w:rsidRPr="00D83455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 Более подробная организационная информация будет предоставлена участникам в следующих объявлениях. </w:t>
      </w:r>
    </w:p>
    <w:p w14:paraId="57EAA6AF" w14:textId="77777777" w:rsidR="006006CF" w:rsidRPr="00D83455" w:rsidRDefault="006006CF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7EAA6B0" w14:textId="00749242" w:rsidR="006006CF" w:rsidRPr="00D83455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34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• 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 xml:space="preserve">Приглашаем Вас посетить сайт Института восточнославянских </w:t>
      </w:r>
      <w:r w:rsidR="005C4D26">
        <w:rPr>
          <w:rFonts w:asciiTheme="minorHAnsi" w:hAnsiTheme="minorHAnsi" w:cstheme="minorHAnsi"/>
          <w:sz w:val="28"/>
          <w:szCs w:val="28"/>
          <w:lang w:val="ru-RU"/>
        </w:rPr>
        <w:t>филологий</w:t>
      </w:r>
      <w:r w:rsidRPr="00D83455">
        <w:rPr>
          <w:rFonts w:asciiTheme="minorHAnsi" w:hAnsiTheme="minorHAnsi" w:cstheme="minorHAnsi"/>
          <w:sz w:val="28"/>
          <w:szCs w:val="28"/>
          <w:lang w:val="ru-RU"/>
        </w:rPr>
        <w:t>:</w:t>
      </w:r>
    </w:p>
    <w:p w14:paraId="57EAA6B1" w14:textId="77777777" w:rsidR="00897EFB" w:rsidRPr="00D83455" w:rsidRDefault="006A03F5" w:rsidP="007F3811">
      <w:pPr>
        <w:ind w:left="1418"/>
        <w:jc w:val="center"/>
        <w:rPr>
          <w:rStyle w:val="Hipercze"/>
          <w:rFonts w:asciiTheme="minorHAnsi" w:hAnsiTheme="minorHAnsi" w:cstheme="minorHAnsi"/>
          <w:sz w:val="36"/>
          <w:szCs w:val="36"/>
          <w:lang w:val="ru-RU"/>
        </w:rPr>
      </w:pPr>
      <w:hyperlink r:id="rId12" w:history="1">
        <w:r w:rsidR="00897EFB" w:rsidRPr="00D83455">
          <w:rPr>
            <w:rStyle w:val="Hipercze"/>
            <w:rFonts w:asciiTheme="minorHAnsi" w:hAnsiTheme="minorHAnsi" w:cstheme="minorHAnsi"/>
            <w:sz w:val="36"/>
            <w:szCs w:val="36"/>
            <w:lang w:val="ru-RU"/>
          </w:rPr>
          <w:t>www.ifw.amu.edu.pl</w:t>
        </w:r>
      </w:hyperlink>
    </w:p>
    <w:p w14:paraId="57EAA6B2" w14:textId="4E99094D" w:rsidR="00215068" w:rsidRPr="00D83455" w:rsidRDefault="00215068" w:rsidP="007F3811">
      <w:pPr>
        <w:ind w:left="1418"/>
        <w:jc w:val="center"/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D83455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ru-RU"/>
        </w:rPr>
        <w:t xml:space="preserve">где вы можете </w:t>
      </w:r>
      <w:r w:rsidR="00215255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ru-RU"/>
        </w:rPr>
        <w:t>ознакомиться с</w:t>
      </w:r>
      <w:r w:rsidRPr="00D83455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ru-RU"/>
        </w:rPr>
        <w:t xml:space="preserve"> </w:t>
      </w:r>
      <w:r w:rsidR="005C4D26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ru-RU"/>
        </w:rPr>
        <w:t>объявление</w:t>
      </w:r>
      <w:r w:rsidR="00215255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ru-RU"/>
        </w:rPr>
        <w:t>м</w:t>
      </w:r>
      <w:r w:rsidR="005C4D26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ru-RU"/>
        </w:rPr>
        <w:t xml:space="preserve"> о</w:t>
      </w:r>
      <w:r w:rsidRPr="00D83455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ru-RU"/>
        </w:rPr>
        <w:t xml:space="preserve"> конференции на пяти языках.</w:t>
      </w:r>
    </w:p>
    <w:p w14:paraId="57EAA6B3" w14:textId="630697A8" w:rsidR="00897EFB" w:rsidRPr="00D83455" w:rsidRDefault="000475D2" w:rsidP="00897EFB">
      <w:pPr>
        <w:ind w:left="1418"/>
        <w:jc w:val="center"/>
        <w:rPr>
          <w:rFonts w:asciiTheme="minorHAnsi" w:hAnsiTheme="minorHAnsi" w:cstheme="minorHAnsi"/>
          <w:b/>
          <w:szCs w:val="24"/>
          <w:lang w:val="ru-RU"/>
        </w:rPr>
      </w:pPr>
      <w:r w:rsidRPr="00D83455">
        <w:rPr>
          <w:rFonts w:asciiTheme="minorHAnsi" w:hAnsiTheme="minorHAnsi" w:cstheme="minorHAnsi"/>
          <w:b/>
          <w:szCs w:val="24"/>
          <w:lang w:val="ru-RU"/>
        </w:rPr>
        <w:lastRenderedPageBreak/>
        <w:t xml:space="preserve">Если у </w:t>
      </w:r>
      <w:r w:rsidR="006C4D60">
        <w:rPr>
          <w:rFonts w:asciiTheme="minorHAnsi" w:hAnsiTheme="minorHAnsi" w:cstheme="minorHAnsi"/>
          <w:b/>
          <w:szCs w:val="24"/>
          <w:lang w:val="ru-RU"/>
        </w:rPr>
        <w:t>В</w:t>
      </w:r>
      <w:r w:rsidRPr="00D83455">
        <w:rPr>
          <w:rFonts w:asciiTheme="minorHAnsi" w:hAnsiTheme="minorHAnsi" w:cstheme="minorHAnsi"/>
          <w:b/>
          <w:szCs w:val="24"/>
          <w:lang w:val="ru-RU"/>
        </w:rPr>
        <w:t xml:space="preserve">ас </w:t>
      </w:r>
      <w:r w:rsidR="00482697">
        <w:rPr>
          <w:rFonts w:asciiTheme="minorHAnsi" w:hAnsiTheme="minorHAnsi" w:cstheme="minorHAnsi"/>
          <w:b/>
          <w:szCs w:val="24"/>
          <w:lang w:val="ru-RU"/>
        </w:rPr>
        <w:t>имеются</w:t>
      </w:r>
      <w:r w:rsidRPr="00D83455">
        <w:rPr>
          <w:rFonts w:asciiTheme="minorHAnsi" w:hAnsiTheme="minorHAnsi" w:cstheme="minorHAnsi"/>
          <w:b/>
          <w:szCs w:val="24"/>
          <w:lang w:val="ru-RU"/>
        </w:rPr>
        <w:t xml:space="preserve"> вопросы, мы </w:t>
      </w:r>
      <w:r w:rsidR="00935246">
        <w:rPr>
          <w:rFonts w:asciiTheme="minorHAnsi" w:hAnsiTheme="minorHAnsi" w:cstheme="minorHAnsi"/>
          <w:b/>
          <w:szCs w:val="24"/>
          <w:lang w:val="ru-RU"/>
        </w:rPr>
        <w:t xml:space="preserve">будем </w:t>
      </w:r>
      <w:r w:rsidR="00482697">
        <w:rPr>
          <w:rFonts w:asciiTheme="minorHAnsi" w:hAnsiTheme="minorHAnsi" w:cstheme="minorHAnsi"/>
          <w:b/>
          <w:szCs w:val="24"/>
          <w:lang w:val="ru-RU"/>
        </w:rPr>
        <w:t>рады на них ответить</w:t>
      </w:r>
    </w:p>
    <w:p w14:paraId="57EAA6B4" w14:textId="77777777" w:rsidR="00426614" w:rsidRPr="00D83455" w:rsidRDefault="00426614" w:rsidP="00897EFB">
      <w:pPr>
        <w:ind w:left="1418"/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14:paraId="57EAA6B5" w14:textId="3F50E2D3" w:rsidR="00426614" w:rsidRPr="00D83455" w:rsidRDefault="00426614" w:rsidP="00897EFB">
      <w:pPr>
        <w:ind w:left="1418"/>
        <w:jc w:val="center"/>
        <w:rPr>
          <w:rFonts w:asciiTheme="minorHAnsi" w:hAnsiTheme="minorHAnsi" w:cstheme="minorHAnsi"/>
          <w:szCs w:val="24"/>
          <w:lang w:val="ru-RU"/>
        </w:rPr>
      </w:pPr>
      <w:r w:rsidRPr="00D83455">
        <w:rPr>
          <w:rFonts w:asciiTheme="minorHAnsi" w:hAnsiTheme="minorHAnsi" w:cstheme="minorHAnsi"/>
          <w:szCs w:val="24"/>
          <w:lang w:val="ru-RU"/>
        </w:rPr>
        <w:t xml:space="preserve">Организационный </w:t>
      </w:r>
      <w:r w:rsidR="00482697">
        <w:rPr>
          <w:rFonts w:asciiTheme="minorHAnsi" w:hAnsiTheme="minorHAnsi" w:cstheme="minorHAnsi"/>
          <w:szCs w:val="24"/>
          <w:lang w:val="ru-RU"/>
        </w:rPr>
        <w:t>с</w:t>
      </w:r>
      <w:r w:rsidRPr="00D83455">
        <w:rPr>
          <w:rFonts w:asciiTheme="minorHAnsi" w:hAnsiTheme="minorHAnsi" w:cstheme="minorHAnsi"/>
          <w:szCs w:val="24"/>
          <w:lang w:val="ru-RU"/>
        </w:rPr>
        <w:t>екретарь конференции</w:t>
      </w:r>
    </w:p>
    <w:p w14:paraId="57EAA6B6" w14:textId="7CF698B5" w:rsidR="00426614" w:rsidRPr="00D83455" w:rsidRDefault="00482697" w:rsidP="00897EFB">
      <w:pPr>
        <w:ind w:left="1418"/>
        <w:jc w:val="center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 xml:space="preserve">к.ф.н. </w:t>
      </w:r>
      <w:r w:rsidR="00426614" w:rsidRPr="00D83455">
        <w:rPr>
          <w:rFonts w:asciiTheme="minorHAnsi" w:hAnsiTheme="minorHAnsi" w:cstheme="minorHAnsi"/>
          <w:szCs w:val="24"/>
          <w:lang w:val="ru-RU"/>
        </w:rPr>
        <w:t>Войцех Каминьски</w:t>
      </w:r>
    </w:p>
    <w:p w14:paraId="7F513979" w14:textId="56E09706" w:rsidR="00482697" w:rsidRPr="004569D6" w:rsidRDefault="00426614" w:rsidP="007F3811">
      <w:pPr>
        <w:ind w:left="1418"/>
        <w:jc w:val="center"/>
        <w:rPr>
          <w:rStyle w:val="Hipercze"/>
          <w:rFonts w:asciiTheme="minorHAnsi" w:hAnsiTheme="minorHAnsi" w:cstheme="minorHAnsi"/>
          <w:szCs w:val="24"/>
        </w:rPr>
      </w:pPr>
      <w:r w:rsidRPr="00D83455">
        <w:rPr>
          <w:rFonts w:asciiTheme="minorHAnsi" w:hAnsiTheme="minorHAnsi" w:cstheme="minorHAnsi"/>
          <w:szCs w:val="24"/>
          <w:lang w:val="ru-RU"/>
        </w:rPr>
        <w:t>тел</w:t>
      </w:r>
      <w:r w:rsidRPr="004569D6">
        <w:rPr>
          <w:rFonts w:asciiTheme="minorHAnsi" w:hAnsiTheme="minorHAnsi" w:cstheme="minorHAnsi"/>
          <w:szCs w:val="24"/>
        </w:rPr>
        <w:t>.: 603 421</w:t>
      </w:r>
      <w:r w:rsidR="00D01333" w:rsidRPr="004569D6">
        <w:rPr>
          <w:rFonts w:asciiTheme="minorHAnsi" w:hAnsiTheme="minorHAnsi" w:cstheme="minorHAnsi"/>
          <w:szCs w:val="24"/>
        </w:rPr>
        <w:t> </w:t>
      </w:r>
      <w:r w:rsidRPr="004569D6">
        <w:rPr>
          <w:rFonts w:asciiTheme="minorHAnsi" w:hAnsiTheme="minorHAnsi" w:cstheme="minorHAnsi"/>
          <w:szCs w:val="24"/>
        </w:rPr>
        <w:t xml:space="preserve">741 e-mail: </w:t>
      </w:r>
      <w:hyperlink r:id="rId13" w:history="1">
        <w:r w:rsidR="007F3811" w:rsidRPr="004569D6">
          <w:rPr>
            <w:rStyle w:val="Hipercze"/>
            <w:rFonts w:asciiTheme="minorHAnsi" w:hAnsiTheme="minorHAnsi" w:cstheme="minorHAnsi"/>
            <w:szCs w:val="24"/>
          </w:rPr>
          <w:t>kawo@amu.edu.pl</w:t>
        </w:r>
      </w:hyperlink>
    </w:p>
    <w:p w14:paraId="57EAA6B7" w14:textId="1B4D4B5F" w:rsidR="00426614" w:rsidRPr="004569D6" w:rsidRDefault="007F3811" w:rsidP="007F3811">
      <w:pPr>
        <w:ind w:left="1418"/>
        <w:jc w:val="center"/>
        <w:rPr>
          <w:rFonts w:asciiTheme="minorHAnsi" w:hAnsiTheme="minorHAnsi" w:cstheme="minorHAnsi"/>
          <w:szCs w:val="24"/>
        </w:rPr>
      </w:pPr>
      <w:r w:rsidRPr="004569D6">
        <w:rPr>
          <w:rFonts w:asciiTheme="minorHAnsi" w:hAnsiTheme="minorHAnsi" w:cstheme="minorHAnsi"/>
          <w:szCs w:val="24"/>
        </w:rPr>
        <w:t xml:space="preserve">   </w:t>
      </w:r>
    </w:p>
    <w:p w14:paraId="57EAA6B8" w14:textId="4E2611B0" w:rsidR="00426614" w:rsidRPr="006A03F5" w:rsidRDefault="00426614" w:rsidP="00897EFB">
      <w:pPr>
        <w:ind w:left="1418"/>
        <w:jc w:val="center"/>
        <w:rPr>
          <w:rFonts w:asciiTheme="minorHAnsi" w:hAnsiTheme="minorHAnsi" w:cstheme="minorHAnsi"/>
          <w:szCs w:val="24"/>
        </w:rPr>
      </w:pPr>
      <w:r w:rsidRPr="00D83455">
        <w:rPr>
          <w:rFonts w:asciiTheme="minorHAnsi" w:hAnsiTheme="minorHAnsi" w:cstheme="minorHAnsi"/>
          <w:b/>
          <w:szCs w:val="24"/>
          <w:u w:val="single"/>
          <w:lang w:val="ru-RU"/>
        </w:rPr>
        <w:t>Адрес</w:t>
      </w:r>
      <w:r w:rsidRPr="006A03F5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482697">
        <w:rPr>
          <w:rFonts w:asciiTheme="minorHAnsi" w:hAnsiTheme="minorHAnsi" w:cstheme="minorHAnsi"/>
          <w:b/>
          <w:szCs w:val="24"/>
          <w:u w:val="single"/>
          <w:lang w:val="ru-RU"/>
        </w:rPr>
        <w:t>И</w:t>
      </w:r>
      <w:r w:rsidRPr="00D83455">
        <w:rPr>
          <w:rFonts w:asciiTheme="minorHAnsi" w:hAnsiTheme="minorHAnsi" w:cstheme="minorHAnsi"/>
          <w:b/>
          <w:szCs w:val="24"/>
          <w:u w:val="single"/>
          <w:lang w:val="ru-RU"/>
        </w:rPr>
        <w:t>нститута</w:t>
      </w:r>
      <w:r w:rsidRPr="006A03F5">
        <w:rPr>
          <w:rFonts w:asciiTheme="minorHAnsi" w:hAnsiTheme="minorHAnsi" w:cstheme="minorHAnsi"/>
          <w:szCs w:val="24"/>
        </w:rPr>
        <w:t>:</w:t>
      </w:r>
    </w:p>
    <w:p w14:paraId="0A88235D" w14:textId="77777777" w:rsidR="00482697" w:rsidRPr="006A03F5" w:rsidRDefault="00482697" w:rsidP="00897EFB">
      <w:pPr>
        <w:ind w:left="1418"/>
        <w:jc w:val="center"/>
        <w:rPr>
          <w:rFonts w:asciiTheme="minorHAnsi" w:hAnsiTheme="minorHAnsi" w:cstheme="minorHAnsi"/>
          <w:szCs w:val="24"/>
        </w:rPr>
      </w:pPr>
    </w:p>
    <w:p w14:paraId="57EAA6B9" w14:textId="0D3969A8" w:rsidR="00426614" w:rsidRPr="006A03F5" w:rsidRDefault="004569D6" w:rsidP="00897EFB">
      <w:pPr>
        <w:ind w:left="141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Uniwersytet</w:t>
      </w:r>
      <w:r w:rsidRPr="006A03F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im</w:t>
      </w:r>
      <w:r w:rsidRPr="006A03F5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Adama</w:t>
      </w:r>
      <w:r w:rsidRPr="006A03F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Mickiewicza</w:t>
      </w:r>
    </w:p>
    <w:p w14:paraId="57EAA6BA" w14:textId="0893EDF0" w:rsidR="00426614" w:rsidRPr="004569D6" w:rsidRDefault="004569D6" w:rsidP="00897EFB">
      <w:pPr>
        <w:ind w:left="141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Wydzia</w:t>
      </w:r>
      <w:r w:rsidRPr="004569D6">
        <w:rPr>
          <w:rFonts w:asciiTheme="minorHAnsi" w:hAnsiTheme="minorHAnsi" w:cstheme="minorHAnsi"/>
          <w:szCs w:val="24"/>
        </w:rPr>
        <w:t>ł</w:t>
      </w:r>
      <w:r>
        <w:rPr>
          <w:rFonts w:asciiTheme="minorHAnsi" w:hAnsiTheme="minorHAnsi" w:cstheme="minorHAnsi"/>
          <w:szCs w:val="24"/>
        </w:rPr>
        <w:t xml:space="preserve"> Neofilologii</w:t>
      </w:r>
    </w:p>
    <w:p w14:paraId="57EAA6BB" w14:textId="4E5FEE01" w:rsidR="00426614" w:rsidRPr="004569D6" w:rsidRDefault="004569D6" w:rsidP="007F3811">
      <w:pPr>
        <w:ind w:left="141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Instytut Filologii Wschodniosłowiańskich</w:t>
      </w:r>
    </w:p>
    <w:p w14:paraId="57EAA6BC" w14:textId="77777777" w:rsidR="00426614" w:rsidRPr="004569D6" w:rsidRDefault="007F3811" w:rsidP="003C3BB4">
      <w:pPr>
        <w:ind w:left="1418"/>
        <w:jc w:val="center"/>
        <w:rPr>
          <w:rFonts w:asciiTheme="minorHAnsi" w:hAnsiTheme="minorHAnsi" w:cstheme="minorHAnsi"/>
          <w:szCs w:val="24"/>
        </w:rPr>
      </w:pPr>
      <w:r w:rsidRPr="004569D6">
        <w:rPr>
          <w:rFonts w:asciiTheme="minorHAnsi" w:hAnsiTheme="minorHAnsi" w:cstheme="minorHAnsi"/>
          <w:szCs w:val="24"/>
        </w:rPr>
        <w:t>Collegium Novum, Al. Niepodległości 4, 61-874 Poznań</w:t>
      </w:r>
    </w:p>
    <w:p w14:paraId="57EAA6BD" w14:textId="5CD2C360" w:rsidR="00386520" w:rsidRPr="004569D6" w:rsidRDefault="00501643" w:rsidP="00501643">
      <w:pPr>
        <w:jc w:val="center"/>
        <w:rPr>
          <w:rFonts w:asciiTheme="minorHAnsi" w:hAnsiTheme="minorHAnsi" w:cstheme="minorHAnsi"/>
          <w:szCs w:val="24"/>
        </w:rPr>
      </w:pPr>
      <w:r w:rsidRPr="004569D6">
        <w:rPr>
          <w:rFonts w:asciiTheme="minorHAnsi" w:hAnsiTheme="minorHAnsi" w:cstheme="minorHAnsi"/>
          <w:szCs w:val="24"/>
        </w:rPr>
        <w:t xml:space="preserve">                          </w:t>
      </w:r>
      <w:r w:rsidRPr="00D83455">
        <w:rPr>
          <w:rFonts w:asciiTheme="minorHAnsi" w:hAnsiTheme="minorHAnsi" w:cstheme="minorHAnsi"/>
          <w:szCs w:val="24"/>
          <w:lang w:val="ru-RU"/>
        </w:rPr>
        <w:t>тел</w:t>
      </w:r>
      <w:r w:rsidRPr="004569D6">
        <w:rPr>
          <w:rFonts w:asciiTheme="minorHAnsi" w:hAnsiTheme="minorHAnsi" w:cstheme="minorHAnsi"/>
          <w:szCs w:val="24"/>
        </w:rPr>
        <w:t xml:space="preserve">.: </w:t>
      </w:r>
      <w:r w:rsidR="004569D6">
        <w:rPr>
          <w:rFonts w:asciiTheme="minorHAnsi" w:hAnsiTheme="minorHAnsi" w:cstheme="minorHAnsi"/>
          <w:szCs w:val="24"/>
        </w:rPr>
        <w:t xml:space="preserve">(48) </w:t>
      </w:r>
      <w:r w:rsidRPr="004569D6">
        <w:rPr>
          <w:rFonts w:asciiTheme="minorHAnsi" w:hAnsiTheme="minorHAnsi" w:cstheme="minorHAnsi"/>
          <w:szCs w:val="24"/>
        </w:rPr>
        <w:t xml:space="preserve">61 829 3576 </w:t>
      </w:r>
      <w:r w:rsidR="004569D6">
        <w:rPr>
          <w:rFonts w:asciiTheme="minorHAnsi" w:hAnsiTheme="minorHAnsi" w:cstheme="minorHAnsi"/>
          <w:szCs w:val="24"/>
        </w:rPr>
        <w:t xml:space="preserve">                 </w:t>
      </w:r>
      <w:r w:rsidRPr="004569D6">
        <w:rPr>
          <w:rFonts w:asciiTheme="minorHAnsi" w:hAnsiTheme="minorHAnsi" w:cstheme="minorHAnsi"/>
          <w:szCs w:val="24"/>
        </w:rPr>
        <w:t xml:space="preserve">e-mail: </w:t>
      </w:r>
      <w:hyperlink r:id="rId14" w:history="1">
        <w:r w:rsidR="007F3811" w:rsidRPr="004569D6">
          <w:rPr>
            <w:rStyle w:val="Hipercze"/>
            <w:rFonts w:asciiTheme="minorHAnsi" w:hAnsiTheme="minorHAnsi" w:cstheme="minorHAnsi"/>
            <w:szCs w:val="24"/>
          </w:rPr>
          <w:t>ifw@amu.edu.pl</w:t>
        </w:r>
      </w:hyperlink>
    </w:p>
    <w:sectPr w:rsidR="00386520" w:rsidRPr="004569D6" w:rsidSect="002A5A64">
      <w:headerReference w:type="default" r:id="rId15"/>
      <w:footerReference w:type="even" r:id="rId16"/>
      <w:footerReference w:type="default" r:id="rId17"/>
      <w:pgSz w:w="11906" w:h="16838"/>
      <w:pgMar w:top="2552" w:right="1417" w:bottom="1417" w:left="0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E7316" w14:textId="77777777" w:rsidR="008B1B6D" w:rsidRDefault="008B1B6D" w:rsidP="00C00370">
      <w:r>
        <w:separator/>
      </w:r>
    </w:p>
  </w:endnote>
  <w:endnote w:type="continuationSeparator" w:id="0">
    <w:p w14:paraId="1B38A379" w14:textId="77777777" w:rsidR="008B1B6D" w:rsidRDefault="008B1B6D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A6C4" w14:textId="77777777" w:rsidR="008237EE" w:rsidRDefault="00F90B0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A6C5" w14:textId="77777777" w:rsidR="00E872AC" w:rsidRDefault="00741F1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EAA6CC" wp14:editId="57EAA6CD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A6D0" w14:textId="77777777" w:rsidR="00E872AC" w:rsidRPr="00754C36" w:rsidRDefault="00206786" w:rsidP="00754C36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ifros.amu.edu.pl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7EAA6C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" filled="f" stroked="f">
              <v:textbox>
                <w:txbxContent>
                  <w:p w14:paraId="57EAA6D0" w14:textId="77777777" w:rsidR="00E872AC" w:rsidRPr="00754C36" w:rsidRDefault="00206786" w:rsidP="00754C36">
                    <w:pPr>
                      <w:rPr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ifros.amu.edu.pl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3D974" w14:textId="77777777" w:rsidR="008B1B6D" w:rsidRDefault="008B1B6D" w:rsidP="00C00370">
      <w:r>
        <w:separator/>
      </w:r>
    </w:p>
  </w:footnote>
  <w:footnote w:type="continuationSeparator" w:id="0">
    <w:p w14:paraId="1125E3B3" w14:textId="77777777" w:rsidR="008B1B6D" w:rsidRDefault="008B1B6D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A6C3" w14:textId="77777777" w:rsidR="00E872AC" w:rsidRDefault="00741F13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EAA6C8" wp14:editId="57EAA6C9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A6CE" w14:textId="01560AAA" w:rsidR="0042596E" w:rsidRPr="004569D6" w:rsidRDefault="004569D6" w:rsidP="00C9791C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Wydział Neofilologii</w:t>
                          </w:r>
                        </w:p>
                        <w:p w14:paraId="57EAA6CF" w14:textId="4DFA9FFF" w:rsidR="00B11244" w:rsidRPr="004569D6" w:rsidRDefault="004569D6" w:rsidP="00C9791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Instytut Filologii Wschodniosłowiańskich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 stroked="f">
              <v:textbox inset=",0,,0">
                <w:txbxContent>
                  <w:p w14:paraId="57EAA6CE" w14:textId="01560AAA" w:rsidR="0042596E" w:rsidRPr="004569D6" w:rsidRDefault="004569D6" w:rsidP="00C9791C">
                    <w:pPr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Wydział Neofilologii</w:t>
                    </w:r>
                  </w:p>
                  <w:p w14:paraId="57EAA6CF" w14:textId="4DFA9FFF" w:rsidR="00B11244" w:rsidRPr="004569D6" w:rsidRDefault="004569D6" w:rsidP="00C9791C">
                    <w:pPr>
                      <w:rPr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Instytut Filologii Wschodniosłowiańskich</w:t>
                    </w:r>
                  </w:p>
                </w:txbxContent>
              </v:textbox>
            </v:shape>
          </w:pict>
        </mc:Fallback>
      </mc:AlternateContent>
    </w:r>
    <w:r w:rsidR="00AC5C6A">
      <w:rPr>
        <w:noProof/>
      </w:rPr>
      <w:drawing>
        <wp:anchor distT="0" distB="0" distL="114300" distR="114300" simplePos="0" relativeHeight="251655680" behindDoc="1" locked="0" layoutInCell="1" allowOverlap="1" wp14:anchorId="57EAA6CA" wp14:editId="57EAA6CB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2540" b="0"/>
          <wp:wrapNone/>
          <wp:docPr id="18" name="Obraz 18" descr="Руководитель ówek_cz-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47F1C35"/>
    <w:multiLevelType w:val="hybridMultilevel"/>
    <w:tmpl w:val="C33ED7FA"/>
    <w:lvl w:ilvl="0" w:tplc="9BF45E20">
      <w:start w:val="1"/>
      <w:numFmt w:val="russianUpp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russianUpper"/>
      <w:lvlText w:val="%2."/>
      <w:lvlJc w:val="left"/>
      <w:pPr>
        <w:ind w:left="1800" w:hanging="360"/>
      </w:pPr>
    </w:lvl>
    <w:lvl w:ilvl="2" w:tplc="0415001B" w:tentative="1">
      <w:start w:val="1"/>
      <w:numFmt w:val="russianUpper"/>
      <w:lvlText w:val="%3."/>
      <w:lvlJc w:val="right"/>
      <w:pPr>
        <w:ind w:left="2520" w:hanging="180"/>
      </w:pPr>
    </w:lvl>
    <w:lvl w:ilvl="3" w:tplc="0415000F" w:tentative="1">
      <w:start w:val="1"/>
      <w:numFmt w:val="russianUpper"/>
      <w:lvlText w:val="%4."/>
      <w:lvlJc w:val="left"/>
      <w:pPr>
        <w:ind w:left="3240" w:hanging="360"/>
      </w:pPr>
    </w:lvl>
    <w:lvl w:ilvl="4" w:tplc="04150019" w:tentative="1">
      <w:start w:val="1"/>
      <w:numFmt w:val="russianUpper"/>
      <w:lvlText w:val="%5."/>
      <w:lvlJc w:val="left"/>
      <w:pPr>
        <w:ind w:left="3960" w:hanging="360"/>
      </w:pPr>
    </w:lvl>
    <w:lvl w:ilvl="5" w:tplc="0415001B" w:tentative="1">
      <w:start w:val="1"/>
      <w:numFmt w:val="russianUpper"/>
      <w:lvlText w:val="%6."/>
      <w:lvlJc w:val="right"/>
      <w:pPr>
        <w:ind w:left="4680" w:hanging="180"/>
      </w:pPr>
    </w:lvl>
    <w:lvl w:ilvl="6" w:tplc="0415000F" w:tentative="1">
      <w:start w:val="1"/>
      <w:numFmt w:val="russianUpper"/>
      <w:lvlText w:val="%7."/>
      <w:lvlJc w:val="left"/>
      <w:pPr>
        <w:ind w:left="5400" w:hanging="360"/>
      </w:pPr>
    </w:lvl>
    <w:lvl w:ilvl="7" w:tplc="04150019" w:tentative="1">
      <w:start w:val="1"/>
      <w:numFmt w:val="russianUpper"/>
      <w:lvlText w:val="%8."/>
      <w:lvlJc w:val="left"/>
      <w:pPr>
        <w:ind w:left="6120" w:hanging="360"/>
      </w:pPr>
    </w:lvl>
    <w:lvl w:ilvl="8" w:tplc="0415001B" w:tentative="1">
      <w:start w:val="1"/>
      <w:numFmt w:val="russianUpper"/>
      <w:lvlText w:val="%9."/>
      <w:lvlJc w:val="right"/>
      <w:pPr>
        <w:ind w:left="6840" w:hanging="180"/>
      </w:pPr>
    </w:lvl>
  </w:abstractNum>
  <w:abstractNum w:abstractNumId="2">
    <w:nsid w:val="6E0048EA"/>
    <w:multiLevelType w:val="hybridMultilevel"/>
    <w:tmpl w:val="137CC478"/>
    <w:lvl w:ilvl="0" w:tplc="22ECFF3A">
      <w:start w:val="1"/>
      <w:numFmt w:val="russianUpp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russianUpper"/>
      <w:lvlText w:val="%2."/>
      <w:lvlJc w:val="left"/>
      <w:pPr>
        <w:ind w:left="1440" w:hanging="360"/>
      </w:pPr>
    </w:lvl>
    <w:lvl w:ilvl="2" w:tplc="0415001B" w:tentative="1">
      <w:start w:val="1"/>
      <w:numFmt w:val="russianUpper"/>
      <w:lvlText w:val="%3."/>
      <w:lvlJc w:val="right"/>
      <w:pPr>
        <w:ind w:left="2160" w:hanging="180"/>
      </w:pPr>
    </w:lvl>
    <w:lvl w:ilvl="3" w:tplc="0415000F" w:tentative="1">
      <w:start w:val="1"/>
      <w:numFmt w:val="russianUpper"/>
      <w:lvlText w:val="%4."/>
      <w:lvlJc w:val="left"/>
      <w:pPr>
        <w:ind w:left="2880" w:hanging="360"/>
      </w:pPr>
    </w:lvl>
    <w:lvl w:ilvl="4" w:tplc="04150019" w:tentative="1">
      <w:start w:val="1"/>
      <w:numFmt w:val="russianUpper"/>
      <w:lvlText w:val="%5."/>
      <w:lvlJc w:val="left"/>
      <w:pPr>
        <w:ind w:left="3600" w:hanging="360"/>
      </w:pPr>
    </w:lvl>
    <w:lvl w:ilvl="5" w:tplc="0415001B" w:tentative="1">
      <w:start w:val="1"/>
      <w:numFmt w:val="russianUpper"/>
      <w:lvlText w:val="%6."/>
      <w:lvlJc w:val="right"/>
      <w:pPr>
        <w:ind w:left="4320" w:hanging="180"/>
      </w:pPr>
    </w:lvl>
    <w:lvl w:ilvl="6" w:tplc="0415000F" w:tentative="1">
      <w:start w:val="1"/>
      <w:numFmt w:val="russianUpper"/>
      <w:lvlText w:val="%7."/>
      <w:lvlJc w:val="left"/>
      <w:pPr>
        <w:ind w:left="5040" w:hanging="360"/>
      </w:pPr>
    </w:lvl>
    <w:lvl w:ilvl="7" w:tplc="04150019" w:tentative="1">
      <w:start w:val="1"/>
      <w:numFmt w:val="russianUpper"/>
      <w:lvlText w:val="%8."/>
      <w:lvlJc w:val="left"/>
      <w:pPr>
        <w:ind w:left="5760" w:hanging="360"/>
      </w:pPr>
    </w:lvl>
    <w:lvl w:ilvl="8" w:tplc="0415001B" w:tentative="1">
      <w:start w:val="1"/>
      <w:numFmt w:val="russianUpper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A"/>
    <w:rsid w:val="00002AAB"/>
    <w:rsid w:val="00007573"/>
    <w:rsid w:val="0003468D"/>
    <w:rsid w:val="000475D2"/>
    <w:rsid w:val="000532C4"/>
    <w:rsid w:val="00054CFF"/>
    <w:rsid w:val="00080F6A"/>
    <w:rsid w:val="000860E1"/>
    <w:rsid w:val="000A26B2"/>
    <w:rsid w:val="000A765B"/>
    <w:rsid w:val="000A7AFE"/>
    <w:rsid w:val="000B3026"/>
    <w:rsid w:val="000D3B27"/>
    <w:rsid w:val="000D49C6"/>
    <w:rsid w:val="000E5EFB"/>
    <w:rsid w:val="000F1987"/>
    <w:rsid w:val="000F5925"/>
    <w:rsid w:val="0010144B"/>
    <w:rsid w:val="00117955"/>
    <w:rsid w:val="00122CAC"/>
    <w:rsid w:val="00123796"/>
    <w:rsid w:val="00123F06"/>
    <w:rsid w:val="00126C71"/>
    <w:rsid w:val="00132CC8"/>
    <w:rsid w:val="00133F37"/>
    <w:rsid w:val="00134604"/>
    <w:rsid w:val="00143BA0"/>
    <w:rsid w:val="001526AB"/>
    <w:rsid w:val="00152936"/>
    <w:rsid w:val="001631E4"/>
    <w:rsid w:val="00195396"/>
    <w:rsid w:val="001A0353"/>
    <w:rsid w:val="001B110B"/>
    <w:rsid w:val="001B74F8"/>
    <w:rsid w:val="001C683C"/>
    <w:rsid w:val="001D58D5"/>
    <w:rsid w:val="001E2D35"/>
    <w:rsid w:val="001E6E7D"/>
    <w:rsid w:val="001F3A8D"/>
    <w:rsid w:val="001F4F26"/>
    <w:rsid w:val="0020295D"/>
    <w:rsid w:val="00206786"/>
    <w:rsid w:val="00210E77"/>
    <w:rsid w:val="002133E4"/>
    <w:rsid w:val="00215068"/>
    <w:rsid w:val="00215255"/>
    <w:rsid w:val="00216D6D"/>
    <w:rsid w:val="002217BA"/>
    <w:rsid w:val="00221A91"/>
    <w:rsid w:val="00221DA1"/>
    <w:rsid w:val="00222D46"/>
    <w:rsid w:val="0022323E"/>
    <w:rsid w:val="0023558B"/>
    <w:rsid w:val="002367D6"/>
    <w:rsid w:val="00264486"/>
    <w:rsid w:val="00280331"/>
    <w:rsid w:val="002A0F8A"/>
    <w:rsid w:val="002A5A64"/>
    <w:rsid w:val="002D1F12"/>
    <w:rsid w:val="002E297B"/>
    <w:rsid w:val="002E4375"/>
    <w:rsid w:val="002E4709"/>
    <w:rsid w:val="003023A5"/>
    <w:rsid w:val="00304C0F"/>
    <w:rsid w:val="00311C19"/>
    <w:rsid w:val="0032108B"/>
    <w:rsid w:val="0032475F"/>
    <w:rsid w:val="00330CE6"/>
    <w:rsid w:val="00337445"/>
    <w:rsid w:val="00342864"/>
    <w:rsid w:val="0035200F"/>
    <w:rsid w:val="0035673C"/>
    <w:rsid w:val="00370147"/>
    <w:rsid w:val="003758AF"/>
    <w:rsid w:val="003822EA"/>
    <w:rsid w:val="00386520"/>
    <w:rsid w:val="003934B0"/>
    <w:rsid w:val="00394221"/>
    <w:rsid w:val="00397B79"/>
    <w:rsid w:val="003A5D4C"/>
    <w:rsid w:val="003B05FB"/>
    <w:rsid w:val="003B1286"/>
    <w:rsid w:val="003C3038"/>
    <w:rsid w:val="003C3BB4"/>
    <w:rsid w:val="003D5240"/>
    <w:rsid w:val="003E1409"/>
    <w:rsid w:val="003F1325"/>
    <w:rsid w:val="003F20E4"/>
    <w:rsid w:val="003F4CA4"/>
    <w:rsid w:val="00416312"/>
    <w:rsid w:val="0042028B"/>
    <w:rsid w:val="004254CA"/>
    <w:rsid w:val="0042596E"/>
    <w:rsid w:val="00426614"/>
    <w:rsid w:val="004569D6"/>
    <w:rsid w:val="00462AFC"/>
    <w:rsid w:val="00464B35"/>
    <w:rsid w:val="00473A4D"/>
    <w:rsid w:val="00482697"/>
    <w:rsid w:val="00483259"/>
    <w:rsid w:val="004A45F7"/>
    <w:rsid w:val="004B1E24"/>
    <w:rsid w:val="004B36EF"/>
    <w:rsid w:val="004B6C55"/>
    <w:rsid w:val="004C1291"/>
    <w:rsid w:val="004C14A1"/>
    <w:rsid w:val="004D0F61"/>
    <w:rsid w:val="004E30DC"/>
    <w:rsid w:val="00501643"/>
    <w:rsid w:val="00505481"/>
    <w:rsid w:val="00515BC0"/>
    <w:rsid w:val="0051615A"/>
    <w:rsid w:val="00535827"/>
    <w:rsid w:val="00540555"/>
    <w:rsid w:val="00572702"/>
    <w:rsid w:val="00581919"/>
    <w:rsid w:val="00595B25"/>
    <w:rsid w:val="005A1CF5"/>
    <w:rsid w:val="005A2441"/>
    <w:rsid w:val="005A3EDE"/>
    <w:rsid w:val="005A51AD"/>
    <w:rsid w:val="005B4D00"/>
    <w:rsid w:val="005C3F1C"/>
    <w:rsid w:val="005C4D26"/>
    <w:rsid w:val="005D2AA9"/>
    <w:rsid w:val="005E518F"/>
    <w:rsid w:val="006006CF"/>
    <w:rsid w:val="00606E6D"/>
    <w:rsid w:val="00625441"/>
    <w:rsid w:val="00633FC5"/>
    <w:rsid w:val="00645AD4"/>
    <w:rsid w:val="00646C16"/>
    <w:rsid w:val="0065751D"/>
    <w:rsid w:val="00661710"/>
    <w:rsid w:val="00664C37"/>
    <w:rsid w:val="00665594"/>
    <w:rsid w:val="00670F00"/>
    <w:rsid w:val="00673EC2"/>
    <w:rsid w:val="00694A1B"/>
    <w:rsid w:val="006A03F5"/>
    <w:rsid w:val="006B775C"/>
    <w:rsid w:val="006C1861"/>
    <w:rsid w:val="006C4D60"/>
    <w:rsid w:val="006C6F3F"/>
    <w:rsid w:val="006F047E"/>
    <w:rsid w:val="006F4A27"/>
    <w:rsid w:val="00702CE7"/>
    <w:rsid w:val="00705CAD"/>
    <w:rsid w:val="00715845"/>
    <w:rsid w:val="00737BFA"/>
    <w:rsid w:val="00741969"/>
    <w:rsid w:val="00741F13"/>
    <w:rsid w:val="00754C36"/>
    <w:rsid w:val="00776A84"/>
    <w:rsid w:val="00785E58"/>
    <w:rsid w:val="00797963"/>
    <w:rsid w:val="007B0C1B"/>
    <w:rsid w:val="007B2035"/>
    <w:rsid w:val="007B5423"/>
    <w:rsid w:val="007C61DC"/>
    <w:rsid w:val="007F080E"/>
    <w:rsid w:val="007F1112"/>
    <w:rsid w:val="007F3811"/>
    <w:rsid w:val="007F5B53"/>
    <w:rsid w:val="007F65F0"/>
    <w:rsid w:val="008031AC"/>
    <w:rsid w:val="008039B2"/>
    <w:rsid w:val="00810CFA"/>
    <w:rsid w:val="00814E0C"/>
    <w:rsid w:val="008237EE"/>
    <w:rsid w:val="008378A6"/>
    <w:rsid w:val="008549A5"/>
    <w:rsid w:val="008615F3"/>
    <w:rsid w:val="008676BA"/>
    <w:rsid w:val="00882911"/>
    <w:rsid w:val="008840E7"/>
    <w:rsid w:val="008962D2"/>
    <w:rsid w:val="00897EFB"/>
    <w:rsid w:val="008B1B6D"/>
    <w:rsid w:val="008B5FEA"/>
    <w:rsid w:val="008D092A"/>
    <w:rsid w:val="008F010A"/>
    <w:rsid w:val="009006F3"/>
    <w:rsid w:val="00900EA1"/>
    <w:rsid w:val="009026DF"/>
    <w:rsid w:val="00910293"/>
    <w:rsid w:val="009140F8"/>
    <w:rsid w:val="00922427"/>
    <w:rsid w:val="00924B9E"/>
    <w:rsid w:val="009262E4"/>
    <w:rsid w:val="00931A10"/>
    <w:rsid w:val="00935246"/>
    <w:rsid w:val="009402C4"/>
    <w:rsid w:val="009409F6"/>
    <w:rsid w:val="00943110"/>
    <w:rsid w:val="00947CBE"/>
    <w:rsid w:val="00952EA4"/>
    <w:rsid w:val="00962AF4"/>
    <w:rsid w:val="00970B43"/>
    <w:rsid w:val="009711F1"/>
    <w:rsid w:val="00990860"/>
    <w:rsid w:val="009A0F99"/>
    <w:rsid w:val="009B2BA5"/>
    <w:rsid w:val="009B3DCF"/>
    <w:rsid w:val="009D1DD4"/>
    <w:rsid w:val="00A079A0"/>
    <w:rsid w:val="00A23717"/>
    <w:rsid w:val="00A30FD8"/>
    <w:rsid w:val="00A32F30"/>
    <w:rsid w:val="00A35E0A"/>
    <w:rsid w:val="00A5490D"/>
    <w:rsid w:val="00A56982"/>
    <w:rsid w:val="00A60D99"/>
    <w:rsid w:val="00A61D59"/>
    <w:rsid w:val="00A65EEA"/>
    <w:rsid w:val="00A77BE8"/>
    <w:rsid w:val="00A95648"/>
    <w:rsid w:val="00AC10E6"/>
    <w:rsid w:val="00AC2519"/>
    <w:rsid w:val="00AC460A"/>
    <w:rsid w:val="00AC5C6A"/>
    <w:rsid w:val="00AE48E9"/>
    <w:rsid w:val="00B07C2B"/>
    <w:rsid w:val="00B10C44"/>
    <w:rsid w:val="00B11244"/>
    <w:rsid w:val="00B1723F"/>
    <w:rsid w:val="00B20ECA"/>
    <w:rsid w:val="00B23E13"/>
    <w:rsid w:val="00B24A28"/>
    <w:rsid w:val="00B26BE5"/>
    <w:rsid w:val="00B34F55"/>
    <w:rsid w:val="00B35A0B"/>
    <w:rsid w:val="00B36E3C"/>
    <w:rsid w:val="00B44334"/>
    <w:rsid w:val="00B50D7E"/>
    <w:rsid w:val="00B54607"/>
    <w:rsid w:val="00B56CB3"/>
    <w:rsid w:val="00B60611"/>
    <w:rsid w:val="00B60A7A"/>
    <w:rsid w:val="00B6507D"/>
    <w:rsid w:val="00B7218B"/>
    <w:rsid w:val="00B73FC9"/>
    <w:rsid w:val="00B7739E"/>
    <w:rsid w:val="00B86619"/>
    <w:rsid w:val="00B86EFB"/>
    <w:rsid w:val="00B91357"/>
    <w:rsid w:val="00BA4F54"/>
    <w:rsid w:val="00BA54E6"/>
    <w:rsid w:val="00BB1B05"/>
    <w:rsid w:val="00BB3B7C"/>
    <w:rsid w:val="00BC724F"/>
    <w:rsid w:val="00BD635B"/>
    <w:rsid w:val="00BE02D5"/>
    <w:rsid w:val="00BE3FC2"/>
    <w:rsid w:val="00BF0E8A"/>
    <w:rsid w:val="00C00370"/>
    <w:rsid w:val="00C15835"/>
    <w:rsid w:val="00C20AD4"/>
    <w:rsid w:val="00C22486"/>
    <w:rsid w:val="00C26174"/>
    <w:rsid w:val="00C358AF"/>
    <w:rsid w:val="00C50D80"/>
    <w:rsid w:val="00C5499D"/>
    <w:rsid w:val="00C61818"/>
    <w:rsid w:val="00C676C1"/>
    <w:rsid w:val="00C71100"/>
    <w:rsid w:val="00C743A5"/>
    <w:rsid w:val="00C9067A"/>
    <w:rsid w:val="00C9791C"/>
    <w:rsid w:val="00CA4F10"/>
    <w:rsid w:val="00CA5733"/>
    <w:rsid w:val="00CB29EF"/>
    <w:rsid w:val="00CB3015"/>
    <w:rsid w:val="00CD3446"/>
    <w:rsid w:val="00CD4EEE"/>
    <w:rsid w:val="00CE0D1E"/>
    <w:rsid w:val="00CE1C3B"/>
    <w:rsid w:val="00CF6880"/>
    <w:rsid w:val="00D00A98"/>
    <w:rsid w:val="00D01333"/>
    <w:rsid w:val="00D2079E"/>
    <w:rsid w:val="00D270FB"/>
    <w:rsid w:val="00D331D8"/>
    <w:rsid w:val="00D477A6"/>
    <w:rsid w:val="00D566CD"/>
    <w:rsid w:val="00D62F9A"/>
    <w:rsid w:val="00D75509"/>
    <w:rsid w:val="00D83455"/>
    <w:rsid w:val="00DA3355"/>
    <w:rsid w:val="00DB1FA5"/>
    <w:rsid w:val="00DC05BA"/>
    <w:rsid w:val="00DC1C6E"/>
    <w:rsid w:val="00DC3338"/>
    <w:rsid w:val="00DC41C0"/>
    <w:rsid w:val="00DD6C04"/>
    <w:rsid w:val="00DE1AC7"/>
    <w:rsid w:val="00DF1C2D"/>
    <w:rsid w:val="00DF5FF0"/>
    <w:rsid w:val="00DF6EAF"/>
    <w:rsid w:val="00E03053"/>
    <w:rsid w:val="00E25A05"/>
    <w:rsid w:val="00E26AC3"/>
    <w:rsid w:val="00E320E6"/>
    <w:rsid w:val="00E374FC"/>
    <w:rsid w:val="00E412DF"/>
    <w:rsid w:val="00E41EEE"/>
    <w:rsid w:val="00E50C80"/>
    <w:rsid w:val="00E52BCB"/>
    <w:rsid w:val="00E5362C"/>
    <w:rsid w:val="00E54DF5"/>
    <w:rsid w:val="00E552AD"/>
    <w:rsid w:val="00E601D9"/>
    <w:rsid w:val="00E6551D"/>
    <w:rsid w:val="00E7165E"/>
    <w:rsid w:val="00E723BA"/>
    <w:rsid w:val="00E751AF"/>
    <w:rsid w:val="00E82B7B"/>
    <w:rsid w:val="00E82D70"/>
    <w:rsid w:val="00E872AC"/>
    <w:rsid w:val="00E9463B"/>
    <w:rsid w:val="00E97440"/>
    <w:rsid w:val="00EA50AE"/>
    <w:rsid w:val="00EB1C72"/>
    <w:rsid w:val="00EB1E2B"/>
    <w:rsid w:val="00EB4AE4"/>
    <w:rsid w:val="00EC02C4"/>
    <w:rsid w:val="00EC4027"/>
    <w:rsid w:val="00ED60ED"/>
    <w:rsid w:val="00ED7291"/>
    <w:rsid w:val="00EE561F"/>
    <w:rsid w:val="00EE60B0"/>
    <w:rsid w:val="00EF323B"/>
    <w:rsid w:val="00EF4BB2"/>
    <w:rsid w:val="00F02657"/>
    <w:rsid w:val="00F1099D"/>
    <w:rsid w:val="00F144D4"/>
    <w:rsid w:val="00F2774D"/>
    <w:rsid w:val="00F321E0"/>
    <w:rsid w:val="00F32A17"/>
    <w:rsid w:val="00F45BFB"/>
    <w:rsid w:val="00F50C6C"/>
    <w:rsid w:val="00F72841"/>
    <w:rsid w:val="00F76775"/>
    <w:rsid w:val="00F776E6"/>
    <w:rsid w:val="00F84EB6"/>
    <w:rsid w:val="00F90588"/>
    <w:rsid w:val="00F90B0A"/>
    <w:rsid w:val="00F9441C"/>
    <w:rsid w:val="00F97993"/>
    <w:rsid w:val="00FA3778"/>
    <w:rsid w:val="00FB03C2"/>
    <w:rsid w:val="00FB728A"/>
    <w:rsid w:val="00FD4B5B"/>
    <w:rsid w:val="00FE1C13"/>
    <w:rsid w:val="00FE3556"/>
    <w:rsid w:val="00FF464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AA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133E4"/>
    <w:rPr>
      <w:color w:val="66666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7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133E4"/>
    <w:rPr>
      <w:color w:val="66666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w.amu.edu.pl" TargetMode="External"/><Relationship Id="rId13" Type="http://schemas.openxmlformats.org/officeDocument/2006/relationships/hyperlink" Target="mailto:kawo@amu.edu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w.amu.edu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essto.amu.edu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wo@amu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fw.amu.edu.pl" TargetMode="External"/><Relationship Id="rId14" Type="http://schemas.openxmlformats.org/officeDocument/2006/relationships/hyperlink" Target="mailto:ifw@amu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M&#211;WKI\papier_firmowy_wydzia_IFROS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papier_firmowy_wydzia_IFROS_cz-b</Template>
  <TotalTime>5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Wojciech Kamiński</cp:lastModifiedBy>
  <cp:revision>3</cp:revision>
  <cp:lastPrinted>2025-01-16T06:45:00Z</cp:lastPrinted>
  <dcterms:created xsi:type="dcterms:W3CDTF">2025-01-10T14:40:00Z</dcterms:created>
  <dcterms:modified xsi:type="dcterms:W3CDTF">2025-01-16T06:45:00Z</dcterms:modified>
</cp:coreProperties>
</file>